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315"/>
        <w:tblW w:w="0" w:type="auto"/>
        <w:tblLayout w:type="fixed"/>
        <w:tblLook w:val="04A0"/>
      </w:tblPr>
      <w:tblGrid>
        <w:gridCol w:w="1384"/>
        <w:gridCol w:w="3402"/>
        <w:gridCol w:w="851"/>
        <w:gridCol w:w="850"/>
        <w:gridCol w:w="2835"/>
        <w:gridCol w:w="3402"/>
        <w:gridCol w:w="2552"/>
        <w:gridCol w:w="1210"/>
      </w:tblGrid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proofErr w:type="spellEnd"/>
          </w:p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название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темы</w:t>
            </w:r>
            <w:proofErr w:type="spellEnd"/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851" w:type="dxa"/>
          </w:tcPr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850" w:type="dxa"/>
          </w:tcPr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часов по факту</w:t>
            </w:r>
          </w:p>
        </w:tc>
        <w:tc>
          <w:tcPr>
            <w:tcW w:w="2835" w:type="dxa"/>
          </w:tcPr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представления</w:t>
            </w:r>
            <w:proofErr w:type="spellEnd"/>
          </w:p>
        </w:tc>
        <w:tc>
          <w:tcPr>
            <w:tcW w:w="3402" w:type="dxa"/>
          </w:tcPr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Требования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 к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уровню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подготовки</w:t>
            </w:r>
            <w:proofErr w:type="spellEnd"/>
          </w:p>
        </w:tc>
        <w:tc>
          <w:tcPr>
            <w:tcW w:w="2552" w:type="dxa"/>
          </w:tcPr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210" w:type="dxa"/>
          </w:tcPr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proofErr w:type="spellEnd"/>
          </w:p>
        </w:tc>
      </w:tr>
      <w:tr w:rsidR="008754E1" w:rsidRPr="00432764" w:rsidTr="00432764">
        <w:trPr>
          <w:trHeight w:val="1155"/>
        </w:trPr>
        <w:tc>
          <w:tcPr>
            <w:tcW w:w="4786" w:type="dxa"/>
            <w:gridSpan w:val="2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ВВЕДЕНИЕ 5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час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99" w:type="dxa"/>
            <w:gridSpan w:val="4"/>
          </w:tcPr>
          <w:p w:rsidR="008754E1" w:rsidRPr="00572106" w:rsidRDefault="008754E1" w:rsidP="00432764">
            <w:pPr>
              <w:ind w:left="36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должны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754E1" w:rsidRPr="00572106" w:rsidRDefault="008754E1" w:rsidP="008754E1">
            <w:pPr>
              <w:pStyle w:val="ac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объяснять значение понятий – </w:t>
            </w:r>
            <w:r w:rsidRPr="00572106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физическая география, экономическая и социальная   география, страноведение, государство, колонии,  монархии, республика, унитарное государство, федеративное государство;</w:t>
            </w:r>
            <w:proofErr w:type="gramEnd"/>
          </w:p>
          <w:p w:rsidR="008754E1" w:rsidRPr="00572106" w:rsidRDefault="008754E1" w:rsidP="008754E1">
            <w:pPr>
              <w:pStyle w:val="ac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давать характеристику «Политической карты мира» - по масштабу, охвату территории,  содержанию;</w:t>
            </w:r>
          </w:p>
          <w:p w:rsidR="008754E1" w:rsidRPr="00572106" w:rsidRDefault="008754E1" w:rsidP="008754E1">
            <w:pPr>
              <w:pStyle w:val="ac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находить и показывать по карте различные государства, определять пограничные соседние государства;</w:t>
            </w:r>
          </w:p>
          <w:p w:rsidR="008754E1" w:rsidRPr="00572106" w:rsidRDefault="008754E1" w:rsidP="008754E1">
            <w:pPr>
              <w:pStyle w:val="ac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простые примеры различий между государствами по географическому положению, размерам и конфигурации территории;</w:t>
            </w:r>
          </w:p>
          <w:p w:rsidR="008754E1" w:rsidRPr="00572106" w:rsidRDefault="008754E1" w:rsidP="008754E1">
            <w:pPr>
              <w:pStyle w:val="ac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находить и подбирать различные источники информации и извлекать нужную информацию;</w:t>
            </w:r>
          </w:p>
          <w:p w:rsidR="008754E1" w:rsidRPr="00572106" w:rsidRDefault="008754E1" w:rsidP="008754E1">
            <w:pPr>
              <w:pStyle w:val="ac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по карте материки и части света, границу между Европой и Азией, страны, упоминающиеся в параграфах;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1. География в современном мире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Материки, части света и страны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география,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экономическая и социальная география, страноведение Колония, независимое государство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политическая карта мира, государственная граница, столица, страна, часть света.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Вклад географии в изучение планеты. Страноведение. Что оно изучает?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Политическая карта мира. Почему и как она меняется? Какие сведения можно извлечь из политической карты?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П.1 </w:t>
            </w:r>
          </w:p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стр7-8</w:t>
            </w:r>
          </w:p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П.2стр8-13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2.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Разнообразие стран современного мира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Форма государственного правления, монархия, республика, форма государственного устройства, унитарное государство, федерация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Как различаются между собой различные страны по географическому положению, государственному устройству, размерам и форме территории?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Составление таблицы «Разнообразие стран современного мира».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П.3,стр13-15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3.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Практикум.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Источники географической информации.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Источники страноведческой информации, энциклопедия, космический снимок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Географические энциклопедии, словари, литературные произведения, космические снимки как источники географической информации.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П.4,стр. 15-21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4.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(продолжение). 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Источники географической информации.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Географическая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карта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,т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опоним,топонимика</w:t>
            </w:r>
            <w:proofErr w:type="spellEnd"/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Географическая карта как один из основных источников информации</w:t>
            </w: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П.5,стр.21-25</w:t>
            </w:r>
          </w:p>
        </w:tc>
      </w:tr>
      <w:tr w:rsidR="008754E1" w:rsidRPr="00432764" w:rsidTr="00432764">
        <w:trPr>
          <w:trHeight w:val="1155"/>
        </w:trPr>
        <w:tc>
          <w:tcPr>
            <w:tcW w:w="4786" w:type="dxa"/>
            <w:gridSpan w:val="2"/>
          </w:tcPr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Раздел 1. ЗЕМЛЯ – ПЛАНЕТА ЛЮДЕЙ  11часов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1. Население мира. 5 час.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9999" w:type="dxa"/>
            <w:gridSpan w:val="4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должны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754E1" w:rsidRPr="00572106" w:rsidRDefault="008754E1" w:rsidP="008754E1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объяснять значение понятий – </w:t>
            </w:r>
            <w:r w:rsidRPr="00572106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численность населения, плотность населения, языковая семья, городское и сельское население, урбанизация;</w:t>
            </w:r>
          </w:p>
          <w:p w:rsidR="008754E1" w:rsidRPr="00572106" w:rsidRDefault="008754E1" w:rsidP="008754E1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по карте предполагаемые пути расселения человечества на Земле;</w:t>
            </w:r>
          </w:p>
          <w:p w:rsidR="008754E1" w:rsidRPr="00572106" w:rsidRDefault="008754E1" w:rsidP="008754E1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причины переселения людей в прошлом и в настоящее время;</w:t>
            </w:r>
          </w:p>
          <w:p w:rsidR="008754E1" w:rsidRPr="00572106" w:rsidRDefault="008754E1" w:rsidP="008754E1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давать характеристику изменений численности населения Земли по таблице;</w:t>
            </w:r>
          </w:p>
          <w:p w:rsidR="008754E1" w:rsidRPr="00572106" w:rsidRDefault="008754E1" w:rsidP="008754E1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приводить примеры частей света и стран с разной плотностью населения, используя карту плотности.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Давать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характеристику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карты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Плотность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8754E1" w:rsidRPr="00572106" w:rsidRDefault="008754E1" w:rsidP="008754E1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объяснять расовые отличия разных народов мира;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приводить примеры различий между разными народами (этносами).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Давать характеристику карт «Народы мира», «Религии мира», 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Языковые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семьи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8754E1" w:rsidRPr="00572106" w:rsidRDefault="008754E1" w:rsidP="008754E1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и объяснять различия между городским и сельским образом жизни;</w:t>
            </w:r>
          </w:p>
          <w:p w:rsidR="008754E1" w:rsidRPr="00572106" w:rsidRDefault="008754E1" w:rsidP="008754E1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и показывать по карте географическую номенклатуру, выделенную в тексте.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5. Расселение человека по земному шару</w:t>
            </w: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Миграция, великое переселение народов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Прародина человечества. Миграции. Причины перемещения людей.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П.6, стр.29-33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6. Численность населения мира. Размещение населения</w:t>
            </w: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Численность населения, плотность населения.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Численность людей на Земле. Как она меняется? Везде ли одинакова? Как население распределено на Земле?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№1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Анализ размещения населения в мире (на примере одного или нескольких материков) по карте «Плотность населения мира».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П.7, стр.34-38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Урок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7. 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Человеческие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расы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Человеческая раса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Различия рас по внешним признакам. Распространение человеческих рас. Равноправие рас.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Практическая работа №2:Нанесение на контурную карту ареалов распространения основных человеческих </w:t>
            </w:r>
            <w:proofErr w:type="spellStart"/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рас</w:t>
            </w:r>
            <w:proofErr w:type="gramStart"/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;д</w:t>
            </w:r>
            <w:proofErr w:type="gramEnd"/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ревнейших</w:t>
            </w:r>
            <w:proofErr w:type="spellEnd"/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 речных цивилизаций.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П.8, стр.39-42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8. Народы мира.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Наро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д(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этнос),культурный ландшафт ,языковая семья, языковая группа, мировая религия, атеист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Народы мира. По каким признакам народы отличаются друг от друга?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Языковые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семьи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религии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П.9,стр42-49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9. Городское и сельское население.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Крупнейшие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города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мира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Урбанизация, городская агломерация, исторический центр города, национальный квартал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Древнейшие города. Как различаются городской и сельский образ жизни?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Практическая работа №3:Составление таблицы «Крупнейшие по численности населения страны мира»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lastRenderedPageBreak/>
              <w:t xml:space="preserve">и обозначение </w:t>
            </w:r>
            <w:proofErr w:type="gramStart"/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на</w:t>
            </w:r>
            <w:proofErr w:type="gramEnd"/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 к.к.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П.10,стр49-53</w:t>
            </w:r>
          </w:p>
        </w:tc>
      </w:tr>
      <w:tr w:rsidR="008754E1" w:rsidRPr="00432764" w:rsidTr="00432764">
        <w:trPr>
          <w:trHeight w:val="1155"/>
        </w:trPr>
        <w:tc>
          <w:tcPr>
            <w:tcW w:w="4786" w:type="dxa"/>
            <w:gridSpan w:val="2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 xml:space="preserve">ТЕМА 2. </w:t>
            </w:r>
            <w:proofErr w:type="gram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Хозяйственная деятельность людей ( 2 часа</w:t>
            </w:r>
            <w:proofErr w:type="gramEnd"/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9" w:type="dxa"/>
            <w:gridSpan w:val="4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должны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754E1" w:rsidRPr="00572106" w:rsidRDefault="008754E1" w:rsidP="008754E1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Объяснять значение понятий – </w:t>
            </w:r>
            <w:r w:rsidRPr="00572106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первичные, вторичные, третичные виды хозяйственной деятельности (первичный, вторичный, третичный сектор экономики), добывающая и обрабатывающая промышленность, растениеводство, животноводство, сфера услуг;</w:t>
            </w:r>
            <w:proofErr w:type="gramEnd"/>
          </w:p>
          <w:p w:rsidR="008754E1" w:rsidRPr="00572106" w:rsidRDefault="008754E1" w:rsidP="008754E1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различных видов деятельности людей и объяснять различия между ними;</w:t>
            </w:r>
          </w:p>
          <w:p w:rsidR="008754E1" w:rsidRPr="00572106" w:rsidRDefault="008754E1" w:rsidP="008754E1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причины изменений хозяйственной деятельности.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10. Возникновение и развитие хозяйства.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Хозяйственная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,э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кономика,первичные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виды хозяйственной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деятельности,первичный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сектор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экономики,вторичные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виды хозяйственной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деятельности,вторичный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сектор экономики, третичные виды хозяйственной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деятельности.,третичный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сектор экономики.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Возникновение и развитие хозяйства. Изменения различных видов хозяйственной деятельности людей во времени. Структура современного хозяйства. Виды хозяйственной деятельности в экономически развитых и отсталых странах.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П.,стр.55-57.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Урок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Современное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хозяйство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мира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Промышленность, с/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 сфера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услуг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,у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слуга</w:t>
            </w:r>
            <w:proofErr w:type="spellEnd"/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Структура хозяйства: промышленность, сельское хозяйство, сфера услуг. Чем занимаются люди в различных отраслях хозяйства?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№4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Выделение характерных черт индустриального (промышленного) и сельского пейзажей (на примере своей местности или по литературному описанию).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П.12,стр. 58-62</w:t>
            </w:r>
          </w:p>
        </w:tc>
      </w:tr>
      <w:tr w:rsidR="008754E1" w:rsidRPr="00432764" w:rsidTr="00432764">
        <w:trPr>
          <w:trHeight w:val="1155"/>
        </w:trPr>
        <w:tc>
          <w:tcPr>
            <w:tcW w:w="4786" w:type="dxa"/>
            <w:gridSpan w:val="2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3. Природа Земли и человек 4 часа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9" w:type="dxa"/>
            <w:gridSpan w:val="4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должны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754E1" w:rsidRPr="00572106" w:rsidRDefault="008754E1" w:rsidP="008754E1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объяснять значения понятий – </w:t>
            </w:r>
            <w:r w:rsidRPr="00572106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платформа, области складчатости, сейсмические пояса, основные и переходные климатические пояса, климатообразующие факторы, климатические области,  Мировой океан, морские природные комплексы.</w:t>
            </w:r>
          </w:p>
          <w:p w:rsidR="008754E1" w:rsidRPr="00572106" w:rsidRDefault="008754E1" w:rsidP="008754E1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читать и анализировать карты «Строение земной коры», климатические карты;</w:t>
            </w:r>
          </w:p>
          <w:p w:rsidR="008754E1" w:rsidRPr="00572106" w:rsidRDefault="008754E1" w:rsidP="008754E1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определять по карте и объяснять закономерности размещения осадочных и рудных полезных ископаемых;</w:t>
            </w:r>
          </w:p>
          <w:p w:rsidR="008754E1" w:rsidRPr="00572106" w:rsidRDefault="008754E1" w:rsidP="008754E1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давать характеристику климата, отбирая и используя соответствующие карты;</w:t>
            </w:r>
          </w:p>
          <w:p w:rsidR="008754E1" w:rsidRPr="00572106" w:rsidRDefault="008754E1" w:rsidP="008754E1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читать и анализировать 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климатограммы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давать характеристику климатических областей по климатическим диаграммам;</w:t>
            </w:r>
          </w:p>
          <w:p w:rsidR="008754E1" w:rsidRPr="00572106" w:rsidRDefault="008754E1" w:rsidP="008754E1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влияния рельефа и климата на жизнь людей;</w:t>
            </w:r>
          </w:p>
          <w:p w:rsidR="008754E1" w:rsidRPr="00572106" w:rsidRDefault="008754E1" w:rsidP="008754E1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наиболее значимые этапы изучения Мирового  океана;</w:t>
            </w:r>
          </w:p>
          <w:p w:rsidR="008754E1" w:rsidRPr="00572106" w:rsidRDefault="008754E1" w:rsidP="008754E1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доказывать примерами влияние Мирового океана на жизнь планеты и людей;</w:t>
            </w:r>
          </w:p>
          <w:p w:rsidR="008754E1" w:rsidRPr="00572106" w:rsidRDefault="008754E1" w:rsidP="008754E1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показывать по карте географические объекты, упоминаемые в тексте учебника. 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12.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Практикум.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Влияние строения земной коры на облик Земли.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Платформа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область складчатости, руда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ind w:left="36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Выявление закономерностей строения и размещения основных форм рельефа и полезных ископаемых в зависимости  от строения земной коры.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№5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:Определение соотношения между формами рельефа и строения земной коры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П.14,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64-66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13. Влияние климата на облик Земли и жизнь людей.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Основные климатические пояса, переходные климатические пояса, адаптация, парниковый эффект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Разнообразие климата на Земле, климатические пояса основные и переходные, влияние климата на жизнь людей. Влияние хозяйственной деятельности людей на климат.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П.14,стр67-71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14.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Практикум.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Образование климатических областей. 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Климатообразующие факторы, климатическая область. Амплитуда температур.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Характеристика климатических областей тропического, субтропического и умеренного поясов по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климатограммам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№6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:Работа с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климатограммами</w:t>
            </w:r>
            <w:proofErr w:type="spellEnd"/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П.15,стр.72-76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15. Мировой океан и его значение.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Планктон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нектон, бентос ,морской природный комплекс.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 изучения Мирового океана. Значение океана для жизни на Земле.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Воздействие человека и его деятельности на Мировой океан.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картосхемы «Самое удивительное на Земле»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П.16,стр. 77-81</w:t>
            </w:r>
          </w:p>
        </w:tc>
      </w:tr>
      <w:tr w:rsidR="008754E1" w:rsidRPr="00432764" w:rsidTr="00432764">
        <w:trPr>
          <w:trHeight w:val="1155"/>
        </w:trPr>
        <w:tc>
          <w:tcPr>
            <w:tcW w:w="4786" w:type="dxa"/>
            <w:gridSpan w:val="2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РАЗДЕЛ П.  Материки, океаны и страны мира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Евразия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4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часа</w:t>
            </w:r>
            <w:proofErr w:type="spellEnd"/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</w:t>
            </w: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48</w:t>
            </w:r>
          </w:p>
        </w:tc>
        <w:tc>
          <w:tcPr>
            <w:tcW w:w="9999" w:type="dxa"/>
            <w:gridSpan w:val="4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должны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754E1" w:rsidRPr="00572106" w:rsidRDefault="008754E1" w:rsidP="008754E1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по карте отдельные материки и части света, океаны и определять их географическое положение, используя типовой план;</w:t>
            </w:r>
          </w:p>
          <w:p w:rsidR="008754E1" w:rsidRPr="00572106" w:rsidRDefault="008754E1" w:rsidP="008754E1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определять и называть факторы, определяющие географическое  положение частей света, отдельных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субрегионов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стран;</w:t>
            </w:r>
          </w:p>
          <w:p w:rsidR="008754E1" w:rsidRPr="00572106" w:rsidRDefault="008754E1" w:rsidP="008754E1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и показывать  регионы Европы, Азии, Африки, Америки;</w:t>
            </w:r>
          </w:p>
          <w:p w:rsidR="008754E1" w:rsidRPr="00572106" w:rsidRDefault="008754E1" w:rsidP="008754E1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примеры, доказывающие влияние географического положения на природу материка, крупного региона, страны;</w:t>
            </w:r>
          </w:p>
          <w:p w:rsidR="008754E1" w:rsidRPr="00572106" w:rsidRDefault="008754E1" w:rsidP="008754E1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характерные особенности природы материков и  океанов;</w:t>
            </w:r>
          </w:p>
          <w:p w:rsidR="008754E1" w:rsidRPr="00572106" w:rsidRDefault="008754E1" w:rsidP="008754E1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давать физико-географическую характеристику страны  по картам атласа;</w:t>
            </w:r>
          </w:p>
          <w:p w:rsidR="008754E1" w:rsidRPr="00572106" w:rsidRDefault="008754E1" w:rsidP="008754E1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приводить примеры и описывать основные виды хозяйственной деятельности людей, населяющих  страны мира, а также хозяйственную 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людей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океанах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754E1" w:rsidRPr="00572106" w:rsidRDefault="008754E1" w:rsidP="008754E1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объяснять характерные особенности природы отдельных регионов мира, используя карты, схемы, слайды;</w:t>
            </w:r>
          </w:p>
          <w:p w:rsidR="008754E1" w:rsidRPr="00572106" w:rsidRDefault="008754E1" w:rsidP="008754E1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определять по карте народы,  населяющие ту или иную территорию;</w:t>
            </w:r>
          </w:p>
          <w:p w:rsidR="008754E1" w:rsidRPr="00572106" w:rsidRDefault="008754E1" w:rsidP="008754E1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давать описания характерных географических объектов, достопримечательностей отдельных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субрегионов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стран, используя различные источники информации;</w:t>
            </w:r>
          </w:p>
          <w:p w:rsidR="008754E1" w:rsidRPr="00572106" w:rsidRDefault="008754E1" w:rsidP="008754E1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называть и показывать по карте основные географические объекты, упомянутые в изученных параграфах, а также географические объекты, являющиеся памятниками Всемирного природного и культурного наследия.</w:t>
            </w:r>
          </w:p>
          <w:p w:rsidR="008754E1" w:rsidRPr="00572106" w:rsidRDefault="008754E1" w:rsidP="008754E1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по карте территорию отдельных регионов мира,  границы ее по природным объектам, основные формы рельефа, реки, озера;</w:t>
            </w:r>
          </w:p>
          <w:p w:rsidR="008754E1" w:rsidRPr="00572106" w:rsidRDefault="008754E1" w:rsidP="008754E1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характеризовать береговую линию, называя географические объекты;</w:t>
            </w:r>
          </w:p>
          <w:p w:rsidR="008754E1" w:rsidRPr="00572106" w:rsidRDefault="008754E1" w:rsidP="008754E1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выявлять черты различия природы Азии и Европы; давать сравнительную характеристику природы Северной и Южной Америки,</w:t>
            </w:r>
          </w:p>
          <w:p w:rsidR="008754E1" w:rsidRPr="00572106" w:rsidRDefault="008754E1" w:rsidP="008754E1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объяснять размещение и плотность населения, анализируя соответствующие карты;</w:t>
            </w:r>
          </w:p>
          <w:p w:rsidR="008754E1" w:rsidRPr="00572106" w:rsidRDefault="008754E1" w:rsidP="008754E1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и показывать по карте отдельные страны, используя карты атласа, давать физико-географическую характеристику их природы по типовому плану;</w:t>
            </w:r>
          </w:p>
          <w:p w:rsidR="008754E1" w:rsidRPr="00572106" w:rsidRDefault="008754E1" w:rsidP="008754E1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основе использования разнообразных источников информации выявлять отличительные особенности природы, населения и хозяйства стран и народов 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16 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Географическое положение материка Евразия.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Разнообразие природных условий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Определение положения материка относительно экватора, нулевого меридиана, других материков и океанов. Протяженность материка с запада на восток и с севера на юг. Береговая линия.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№7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:Описание </w:t>
            </w:r>
            <w:proofErr w:type="gram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</w:t>
            </w:r>
            <w:proofErr w:type="gram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.п. Евразии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П.17,стр. 85-88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17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. Практикум (продолжение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).  Особенности природы Евразии.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Крупнейший район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рыболоства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,а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йсберг</w:t>
            </w:r>
            <w:proofErr w:type="spellEnd"/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Влияние географического положения и размеров материка на его природу.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Разнообразие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природных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особенностей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материка</w:t>
            </w:r>
            <w:proofErr w:type="spellEnd"/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№7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:Описание </w:t>
            </w:r>
            <w:proofErr w:type="gram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</w:t>
            </w:r>
            <w:proofErr w:type="gram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.п. Еврази</w:t>
            </w:r>
            <w:proofErr w:type="gram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и(</w:t>
            </w:r>
            <w:proofErr w:type="gram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продолжение)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П.18,стр. 89-92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18. Особенности природы и хозяйственного использования  Атлантического океана</w:t>
            </w: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Коралловый остров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Самый молодой и освоенный океан. Большая протяженность с севера на юг – разнообразие природы.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Добыча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минеральных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топливных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ресурсов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мореходство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П.19,стр.93-96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19. Особенности природы и хозяйственного использования Индийского океана.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Древние мореходные пути. Экваториальный север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приантарктический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юг. Сложное устройство рельефа дна, вулканизм, землетрясения.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Рыболовство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добыча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нефти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природного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газа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П.19,с.95-96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Европа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13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  <w:proofErr w:type="spellEnd"/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Урок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Северная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Европа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Центр древнего оледенения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фьорд ,шхеры, смешанные леса, гейзер, геотермальная энергия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Островная и полуостровная территория. Остаточные следы древнего оледенения. Влияние теплого течения на природу Северной Европы. Викинги. Народы, проживающие в Северной Европе.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Влияние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моря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хозяйственную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людей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lastRenderedPageBreak/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работа№8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Составление маршрута морского путешествия с архипелага Шпицберген в Хельсинки (Финляндия) с нанесением на карту основных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проливов, заливов и островов региона.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П.20,стр.96-103.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21. Средняя Европа. Британские острова (Великобритания и Ирландия).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Архипелаг,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умеренный морской климат.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Географическое положение стран Средней Европы. Влияние островного положения на развитие страны. Изрезанность береговой линии. Умеренный морской климат. Скалистый север и  равнинный юго-восток. Объединенное Королевство Великобритания – «мастерская мира», развитое государство.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работа№9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:Описание климатической диаграммы города и выявление основных факторов формирования морского климат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а(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примере Лондона)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П.21,стр.,104-109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Люксембург</w:t>
            </w:r>
            <w:proofErr w:type="gram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)У</w:t>
            </w:r>
            <w:proofErr w:type="gram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рок 22. </w:t>
            </w:r>
            <w:proofErr w:type="gram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Франция и страны Бенилюкса (Бельгия, Нидерланды, </w:t>
            </w:r>
            <w:proofErr w:type="gramEnd"/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Польдер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,м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истраль</w:t>
            </w:r>
            <w:proofErr w:type="spellEnd"/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Особенности ФГП Франции и стран Бенилюкса. Разнообразие природных особенностей – средневысотные горы, плоскогорья, низменности. </w:t>
            </w:r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Франция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Париж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Нидерланды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– «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Люксембург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герцогство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П.22,стр.110-114.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23. Германия и Альпийские страны.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Пустошь, плато, автобан, альпийский луг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Объединенная Германия – самая населенная и развитая страна Европы. Страна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Бременских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музыкантов, Баха и Эйнштейна. Ступенчатый рельеф -  низменности на севере, плато и средневысотные горы в центре, высокие Альпы на юге. Моря, реки, каналы. Австрия, Швейцария – Альпийские страны.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работа№10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Составление комплексной характеристики одной из стран с использованием различных источников географической информации.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П.23,115-120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24. Восточная Европа. Страны между Германией и Россией.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Дюна, национальный парк, морена, коса, хутор, янтарь.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Страны Восточной Европы – ближайшие соседи России. Приморские низменности и средневысотные горы, широколиственные и еловые леса, национальные парки.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Восточные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славяне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Страны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Балтии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бывшие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страны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СССР.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П.24,с.121-127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Урок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25</w:t>
            </w:r>
            <w:proofErr w:type="gram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Белоруссия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Украина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Молдавия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Полесье, степь,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порог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,п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олонина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Новые страны после распада СССР, западные соседи России. Обширные равнины и возвышенности, Полесье и степи.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Плодородные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почвы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каменный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уголь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руды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металлов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Восточные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славяне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П.25, с.128-133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26. Южная Европа. Страны на Пиренейском полуострове.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Средиземноморская растительность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Южная Европа, острова и полуострова. Королевство Испания и республика Португалия – родина древних мореплавателей.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Горная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средиземноморский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климат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средиземноморская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растительность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Туризм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П.26, с.134-138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27. Страны на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Аппеннинском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полуострове</w:t>
            </w: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Вулкан, сиеста, сирокко, католическая церковь.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Южное островное и полуостровное Средиземноморье, средневысотные горы, потухшие и действующие вулканы. Италия – страна древней культуры. Туризм.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работа№11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Подготовка краткого туристического проспекта и картосхемы «Достопримечательности страны» на примере Италии.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П.27,с.139-143.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28. Дунайские и Балканские страны.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Пестрота национального и религиозного состава, карстовые формы рельефа.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Географическое положение приморских Балканских стран и стран в бассейне реки Дунай. Изрезанность береговой линии, Дунайский водный путь. Высотный и карстовый рельеф. Леса, богатый животный мир. Этническое и религиозное многообразие населения.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 №12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Обозначение на карте стран, расположенных  в бассейне Дуная и составление маршрута речного путешествия по реке Дунай.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П.28,с.143-147.</w:t>
            </w:r>
          </w:p>
        </w:tc>
      </w:tr>
      <w:tr w:rsidR="008754E1" w:rsidRPr="00432764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29. Урок обобщения по теме «Европа».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Европа – мозаичность природы, мозаика стран и народов, колыбель западной цивилизации.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Тесные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взаимосвязи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Европейский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Союз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работа№13: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краткой характеристики рекреационных ресурсов региона и нанесение на карту крупных рекреационных районов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.(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примере стран Балтии или  Южной Европы)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30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. Практикум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Россия – самая большая по площади страна мира</w:t>
            </w: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Место России в мире. Географическое положение – восток Европы, север и северо-восток Азии.  Величина территории –  протяженность морских и сухопутных границ, множество соседей, разнообразие природно-климатических условий.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Плюсы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минусы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большой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П.29,с.148-150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31. Природа, население и хозяйство России. 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Полюс холода Северного полушария, многолетня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я(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вечная )мерзлота, географический район.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Разнообразие рельефа и климата, природных ландшафтов России. Многолетняя мерзлота, полюс холода.  Природные богатства.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Русские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более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ста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народов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  <w:proofErr w:type="spellEnd"/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П.30,с.151-157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Урок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32.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Региональные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различия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России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Географические регионы – различия в природе, историческом развитии, населении и его хозяйственной деятельности. Европейский Север – ворота в мир,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Северо-Запад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окно в Европу,  Центральная Россия – центр  страны, Европейский юг – плодородные почвы, Урал – граница Европы и Азии, Сибирь и Дальний Восток – пространство и богатство ресурсами.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П.30,</w:t>
            </w:r>
          </w:p>
          <w:p w:rsidR="008754E1" w:rsidRPr="00572106" w:rsidRDefault="008754E1" w:rsidP="00432764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с.151-157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Азия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8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33. Закавказье (Грузия, Армения, Азербайджан)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Лавовое плато, вулканический туф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Страны «за Кавказом». Высокогорье, лавовые плато, межгорные впадины, приморские низменности. Вулканы и землетрясения. Вечнозеленая растительность и «вечные» снега.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Горная и приморская Грузия, высокогорная Армения, прикаспийский Азербайджан.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tabs>
                <w:tab w:val="left" w:pos="1886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работа№14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Сравнительная характеристика природы и хозяйства сухих и влажных субтропиков (на примере стран Закавказья).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П.31, с.159=-165</w:t>
            </w:r>
          </w:p>
        </w:tc>
      </w:tr>
      <w:tr w:rsidR="008754E1" w:rsidRPr="00251727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Урок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34.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Юго-Западная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Азия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Полупустыня, пустыня, эфемер, эфемероид, орошаемое земледелие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Ближний Восток - на стыке Европы, Азии и Африки. Монархии и республики. Горные хребты, нагорья, низменности. Пустыни и полупустыни и морское побережье Турции Нефть и финиковые рощи.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мировых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религий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Кочевое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животноводство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орошаемое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земледелие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lastRenderedPageBreak/>
              <w:t xml:space="preserve">Практическая работа№15: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Нанесние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к.к. 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месторождений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полезных ископаемых Ю-З Азии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П.32, с. 166_171.</w:t>
            </w:r>
          </w:p>
        </w:tc>
      </w:tr>
      <w:tr w:rsidR="008754E1" w:rsidRPr="000444EA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35. Центральная Азия.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Континентальность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климата, солончак, бессточная область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азис, монокультура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Страны Центральной Азии – соседи России. Край высочайших гор и обширных пустынь. Климатические аномалии и пересыхающие реки и моря. Оазисы. Древние тюркские народы.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Скотоводы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земледельцы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шахтеры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металлурги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Бухара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Байконур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П.33,с.172-177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Урок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36.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Китай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Монголия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Муссон, муссонные леса, муссонный климат, лёсс, наводнение.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Страны на востоке Азии. Кладовые полезных ископаемых. От сурового климата гор до муссонного климата побережий, от пустынь Монголии до тропиков южного Китая. Китай – многонаселенная страна древней культуры и стремительного экономического развития.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работа№16: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Анализ размещения населения по территории страны (на примере Китая).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П.34, с. 178-183</w:t>
            </w:r>
          </w:p>
        </w:tc>
      </w:tr>
      <w:tr w:rsidR="008754E1" w:rsidRPr="00AE0AD9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37. Япония и страны на Корейском полуострове. 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Цунами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,т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айфун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икебана,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бонсай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Островное и полуостровное положение. Сейсмический пояс, природные стихии на суше и на море. Тайга севера и вечнозеленые леса юга. Страна восходящего солнца – Япония.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полюса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Республика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Корея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– КНДР.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П.35,с. 184-190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38. Южная Азия.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Индуизм, каста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Острова и полуострова и прилегающий к ним материк. Гималаи – плоскогорье Декан – низменности Инда и Ганга. Сухой сезон и сезон дождей. Многолюдные, плотно заселенные страны, высокогорные страны. Индуизм.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работа№17: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Составление </w:t>
            </w:r>
            <w:proofErr w:type="spellStart"/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хар-ки</w:t>
            </w:r>
            <w:proofErr w:type="spellEnd"/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 одного из типов климата и нанесение на карту основных факторов его формировани</w:t>
            </w:r>
            <w:proofErr w:type="gramStart"/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я(</w:t>
            </w:r>
            <w:proofErr w:type="gramEnd"/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 на примере климата полуострова Индостан)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П.36,с. 191197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39. Юго-Восточная Азия.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Плантация, каучуконос.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Островная и полуостровная «промежуточная» Азия на вершинах вулканов, волнах землетрясений, гребне цунами и вихрях тайфунов. Два сезона года. Богатство флоры и фауны, редкие виды. Плантационное хозяйство и современная электроника.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Сингапур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город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государство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П.37, с. 197-201</w:t>
            </w:r>
          </w:p>
        </w:tc>
      </w:tr>
      <w:tr w:rsidR="008754E1" w:rsidRPr="00432764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40. Урок обобщения по теме «Евразия»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Азия – многообразие природно-географических,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этно-социальных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культурно-географических  миров.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Евразия - самый большой материк. Разнообразие – ключевое слово, определяющее разнообразие природы, народов, населяющих материк, их культуры и видов хозяйственной деятельности, разнообразие стран.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работа№18: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Нанесение 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к.к. 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самых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крупных и наиболее значимых природных объектов Евразии.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6. Африка. 6 часов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41. 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Практикум.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Географическое положение и особенности природы Африки.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Древняя платформа, разлом, влажный вечнозелёный лес, саванна, пустыня.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Материк, разделенный экватором напополам. Природное своеобразие: север - зеркальное отражение юга. 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пустынь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влажных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экваториальных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лесов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Регионы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Африки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работа№19: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Г.п. и особенности природы Африки. Определение крайних точек материка и его протяженности с севера на юг и с запада на восток.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П.38, с.204-207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42. Северная Африка.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Солончак, бархан, вади, финиковая пальма.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Северная Африка – родина древнейших цивилизаций. Царство самых высоких на материке гор, пустынь, сурового климата.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Оазисы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финиковая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пальма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оливки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Нефть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природный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газ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работа№20: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Г.п. и особенности природы Африки.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П.39, с.207-211,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43. Западная и Центральная Африка.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Пассат, саванна,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харматтан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гилея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пигмей.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Субэкваториальная и экваториальная Африка. Засуха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Сахеля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Желтая и зеленая саванна Лесное море -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гилея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«Черная» Африка. Ручной труд, подсечно-огневое земледелие и плантационное хозяйство, добыча полезных ископаемых  и охота на диких животных.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lastRenderedPageBreak/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работа№21: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Изучение отличительных особенностей хозяйства отдельных стран или регионов материка (по выбору).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П.40, с. 212-217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44. Восточная Африка.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Разлом, грабен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аобаб, сафари, центр происхождения культурных растений.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Зона великих африканских разломов. Вулканизм, тектонические впадины. Субэкваториальный климат, саванны, национальные парки, центр происхождения культурных растений. Древние государства.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Мадагаскар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остров-государство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П.41,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с. 218-222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45. Южная Африка.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Приокеаническая пустыня, вельвичия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Драконовы и Капские горы, пустыня Калахари, приокеанические пустыни. Вельвичия, водопад Виктория, памятник Давиду Ливингстону. Алмазы. ЮАР – самая богатая страна континента.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работа№22: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Нанесение на к.к. ареала проживания народо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в(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примере арабов)</w:t>
            </w: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П.42,с.223-226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46. Обобщение по теме «Африка».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Второй по величине и самый выровненный и самый жаркий континент.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Контрасты в природе, особенностях хозяйственной деятельности населения.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Экологические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проблемы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7. Америка – Новый свет. 10 часов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47.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Особенности географического положения.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Открытие Америки. Америка – Новый свет для Европейцев.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Метис, самбо, мулат.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Особенности географического положения.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Открытие Америки. Америка – Новый свет для Европейцев.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работа№23: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Нанесение на к.к. важнейших природных объектов Северной Америки</w:t>
            </w:r>
            <w:proofErr w:type="gramEnd"/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П.43,С.229-234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48</w:t>
            </w: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Часть света Америка</w:t>
            </w: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Прерии,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инуит</w:t>
            </w:r>
            <w:proofErr w:type="spellEnd"/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Природные особенности материка. Регионы Америки – Северная Америка  (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Англоамерика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), Центральная и Южная Америка (Латинская Америка).</w:t>
            </w: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П.44, с.234-239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49. Канада.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Каньон, пыльная буря, торнадо,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желтозём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,к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раснозём</w:t>
            </w:r>
            <w:proofErr w:type="spellEnd"/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Канада – северная страна Нового света. Выход к трем океанам, береговая линия, Канадский Арктический архипелаг.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Коренное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потомки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переселенцев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Канада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развитая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П.44, с.234-239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50. </w:t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Практикум</w:t>
            </w: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 Особенности географического положения, государственного устройства и природы США.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Индейцы, резервация, деловой центр, ферма.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США – федеративное государство. От тихоокеанского высокогорного пояса на западе через равнины центральной части до средневысотных гор Атлантического побережья.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Широтное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простирание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климатических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поясов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меридиональное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расположение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природных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зон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П.45, с.240-246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723C75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51. Население и хозяйство США.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Формирование населения США. Особенности расселения населения. США – наиболее экономически развитое государство мира. Внутренние территориальные различия.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работа№24: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Изучение региональных различий в природе и хозяйстве страны.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П.46,с248- 251,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52. Центральная Америка и Вест-Индия.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Суккулент, смог, мангры, ураган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Страны материковой, полуостровной и островной Центральной Америки. Горы и нагорья, вулканическая деятельность. От пустынь Мексики до мангровых зарослей тропических лесов.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Богатство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природными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ресурсами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П.47,с.252-257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53. Бразилия.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сельва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Самое большое государство Южной Америки. Контрасты природы. Богатство природных ресурсов. Самые большие по площади влажные леса – сельвы, саванны - кампос. Пестрота этнического состава. Разнообразие хозяйственной деятельности.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работа№25: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Описание 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.п. Южной Америки.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работа№26: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комплексной характеристики реки (на примере Амазонки или Параны).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П.48, с.259-264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54. Хребты и нагорья Анд: от Венесуэлы до Чили.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Внутренние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плоскогорья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,г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орная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цепь, пояс «вечной мерзлоты.»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Андские горные страны. Тихоокеанское огненное кольцо. Горные цепи и внутренние плато и плоскогорья. Золото, медь, серебро, олово, нефть. Широтная  и высотная зональность. Древние индейские цивилизации.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горных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территорий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работа№27: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схемы высотной поясности (на примере экваториальных Анд)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П.49,с.265-270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55.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Лаплатские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страны.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Пампа, креол.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Лаплатская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низменность. Прерии – степи,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Патагония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полупустыня. Коренное и переселенческое население.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Скотоводство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земледелие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П.50,с.271-274</w:t>
            </w:r>
          </w:p>
        </w:tc>
      </w:tr>
      <w:tr w:rsidR="008754E1" w:rsidRPr="00432764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56. Обобщение по теме « Америка – Новый Свет».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Огромная протяженность с севера на юг – разнообразие природных условий. Южная Америка – самый влажный материк. Переселенческое население.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Англоамерика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Латинская Америка.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8. Австралия и Океания. 4 часа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57. Географическое положение и природа Австралии.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Крик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,а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ртезианские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воды.скрэб</w:t>
            </w:r>
            <w:proofErr w:type="spellEnd"/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Самый удаленный и самый низкий материк вне сейсмической зоны. Отсутствие процессов горообразования,  самый сухой материк, артезианский бассейн, пересыхающие русла рек. Австралия – материк – заповедник.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работа№28: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 факторов, определяющих климат Австралии.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П.51,с.277-281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Урок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58.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Австралийский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Союз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Абориген, горнодобывающая держава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Заселение материка. Аборигены. Австралия – страна городов.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Богатства полезных ископаемых – металлические  руды, золото.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Пастбища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животноводство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П.52,с.282-284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59. Океания.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Материковые острова, вулканические острова, коралловые острова, эпифит, копра, атолл.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Океания – острова различного происхождения  в Тихом океане. Влияние океана и удаленного положения на природу и жизнь островитян. Русские имена на карте Океании.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Меланезия, Полинезия и Микронезия.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работа№29: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Географическое описание  острова (на примере Новой Гвинеи или Новой  Зеландии).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П.53,с.285-291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60. Тихий океан. Особенности природы и хозяйственного использования. 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Глубоководный жёлоб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Самый большой. Уникальные природные особенности – глубоководные желоба, зона вулканизма и землетрясений, цунами и тайфунов. </w:t>
            </w:r>
            <w:proofErr w:type="spellStart"/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Многообразие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стран</w:t>
            </w:r>
            <w:proofErr w:type="spellEnd"/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побережья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Тихого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океана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густота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путей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П.54,с.292-294</w:t>
            </w:r>
          </w:p>
        </w:tc>
      </w:tr>
      <w:tr w:rsidR="008754E1" w:rsidRPr="00432764" w:rsidTr="00432764">
        <w:trPr>
          <w:trHeight w:val="1155"/>
        </w:trPr>
        <w:tc>
          <w:tcPr>
            <w:tcW w:w="4786" w:type="dxa"/>
            <w:gridSpan w:val="2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9. Полярные области Земли. 3 часа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9" w:type="dxa"/>
            <w:gridSpan w:val="4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должны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754E1" w:rsidRPr="00572106" w:rsidRDefault="008754E1" w:rsidP="008754E1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по карте полярные области южного и северного полушарий</w:t>
            </w:r>
          </w:p>
          <w:p w:rsidR="008754E1" w:rsidRPr="00572106" w:rsidRDefault="008754E1" w:rsidP="008754E1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определять особенности географического положения, называть определяющие его факторы;</w:t>
            </w:r>
          </w:p>
          <w:p w:rsidR="008754E1" w:rsidRPr="00572106" w:rsidRDefault="008754E1" w:rsidP="008754E1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показывать географические объекты – острова, полуострова, заливы, проливы, течения;</w:t>
            </w:r>
          </w:p>
          <w:p w:rsidR="008754E1" w:rsidRPr="00572106" w:rsidRDefault="008754E1" w:rsidP="008754E1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называть и объяснять, используя различные источники информации, характерные особенности природы полярных областей, зависящие от их географического положения;</w:t>
            </w:r>
          </w:p>
          <w:p w:rsidR="008754E1" w:rsidRPr="00572106" w:rsidRDefault="008754E1" w:rsidP="008754E1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выявлять и называть отличительные природные особенности южной и северной полярной области;</w:t>
            </w:r>
          </w:p>
          <w:p w:rsidR="008754E1" w:rsidRPr="00572106" w:rsidRDefault="008754E1" w:rsidP="008754E1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изменений природы Арктики и Антарктики, влияния деятельности человека на природу этих территорий;</w:t>
            </w:r>
          </w:p>
          <w:p w:rsidR="008754E1" w:rsidRPr="00572106" w:rsidRDefault="008754E1" w:rsidP="008754E1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и описывать  природные особенности и хозяйственную деятельность людей на основе использования разнообразных источников информации.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723C75" w:rsidRDefault="008754E1" w:rsidP="00432764">
            <w:pPr>
              <w:ind w:left="36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61. Полярные области Земли.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Арктика, Антарктика, арктически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й(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антарктический) климат, полярное сияние, ледяная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пустыня,навигация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такое Арктика и Антарктика? В чем сходство и различия между этими областями?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История исследования Полярных областей Земли.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П.55,с.297-300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Урок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62.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Арктика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Торосы, сектор Арктики, ягель,  гнус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Северный Ледовитый океан – самый холодный, маленький и мелкий. Ледовый режим в океане, использование океана человеком. Природа сухопутной части Арктики.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sym w:font="Wingdings" w:char="F0AF"/>
            </w:r>
            <w:r w:rsidRPr="00572106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Практическая работа№30: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краткой комплексной характеристики Северного Ледовитого океана.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П.56,с.301-304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63.Антарктика.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«ревущие сороковые», шельфовый ледник, антарктический оазис. Полюс холода Земли.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Самый холодный и удаленный материк. «Кухня погоды». Особенности природы – шельфовые ледники, антарктические оазисы, полюс холода, стоковые ветры.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Международные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исследования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материке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П.57,с.305-310</w:t>
            </w:r>
          </w:p>
        </w:tc>
      </w:tr>
      <w:tr w:rsidR="008754E1" w:rsidRPr="00432764" w:rsidTr="00432764">
        <w:trPr>
          <w:trHeight w:val="1155"/>
        </w:trPr>
        <w:tc>
          <w:tcPr>
            <w:tcW w:w="4786" w:type="dxa"/>
            <w:gridSpan w:val="2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РАЗДЕЛ 3. Человек и планета. 2 часа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9" w:type="dxa"/>
            <w:gridSpan w:val="4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должны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proofErr w:type="spellEnd"/>
            <w:r w:rsidRPr="0057210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754E1" w:rsidRPr="00572106" w:rsidRDefault="008754E1" w:rsidP="008754E1">
            <w:pPr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приводить примеры изменений природы под влиянием деятельности человека во времени на различных материках и планете Земля;</w:t>
            </w:r>
          </w:p>
          <w:p w:rsidR="008754E1" w:rsidRPr="00572106" w:rsidRDefault="008754E1" w:rsidP="008754E1">
            <w:pPr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объяснять на примерах значение свойств географической оболочки </w:t>
            </w:r>
            <w:proofErr w:type="gram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–ц</w:t>
            </w:r>
            <w:proofErr w:type="gram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елостности и круговорота веществ и энергии;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64. История изменения природы Земли человеком. Изменение человеком природы материков.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Целостность географической оболочки, круговорот вещества и энергии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силы воздействия  на природу человеком с древних времен до наших дней.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Особенности взаимоотношений человека и природы на разных материках.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П.58,с.315-319 П.59,с.320323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723C75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65. Прошлое и будущее Земли.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Эволюция, </w:t>
            </w:r>
            <w:proofErr w:type="spellStart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синезелёные</w:t>
            </w:r>
            <w:proofErr w:type="spellEnd"/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отрасли, ледниковый период.</w:t>
            </w: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История Земли как планеты. Будущее планеты Земля.</w:t>
            </w:r>
          </w:p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П.60,с.324-326</w:t>
            </w: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Урок 66-67.Повторение и </w:t>
            </w:r>
            <w:proofErr w:type="spellStart"/>
            <w:r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обощение</w:t>
            </w:r>
            <w:proofErr w:type="spellEnd"/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754E1" w:rsidRPr="00463196" w:rsidTr="00432764">
        <w:trPr>
          <w:trHeight w:val="1155"/>
        </w:trPr>
        <w:tc>
          <w:tcPr>
            <w:tcW w:w="1384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432764" w:rsidP="0043276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Урок 68</w:t>
            </w:r>
            <w:r w:rsidR="008754E1" w:rsidRPr="0057210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Зачет по номенклатуре</w:t>
            </w:r>
          </w:p>
        </w:tc>
        <w:tc>
          <w:tcPr>
            <w:tcW w:w="851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</w:tcPr>
          <w:p w:rsidR="008754E1" w:rsidRPr="00572106" w:rsidRDefault="008754E1" w:rsidP="0043276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8754E1" w:rsidRDefault="008754E1" w:rsidP="008754E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754E1" w:rsidRDefault="008754E1" w:rsidP="008754E1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page" w:horzAnchor="margin" w:tblpXSpec="center" w:tblpY="946"/>
        <w:tblW w:w="16048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16048"/>
      </w:tblGrid>
      <w:tr w:rsidR="008754E1" w:rsidRPr="00723C75" w:rsidTr="00432764">
        <w:trPr>
          <w:trHeight w:val="9730"/>
          <w:jc w:val="center"/>
        </w:trPr>
        <w:tc>
          <w:tcPr>
            <w:tcW w:w="16048" w:type="dxa"/>
          </w:tcPr>
          <w:p w:rsidR="008754E1" w:rsidRPr="00723C75" w:rsidRDefault="008754E1" w:rsidP="00432764">
            <w:pPr>
              <w:pStyle w:val="a4"/>
              <w:jc w:val="center"/>
              <w:rPr>
                <w:b/>
                <w:sz w:val="32"/>
                <w:lang w:val="ru-RU"/>
              </w:rPr>
            </w:pPr>
            <w:r w:rsidRPr="00723C75">
              <w:rPr>
                <w:b/>
                <w:sz w:val="40"/>
                <w:lang w:val="ru-RU"/>
              </w:rPr>
              <w:lastRenderedPageBreak/>
              <w:t>Тематическое  планирование по  географии</w:t>
            </w:r>
          </w:p>
          <w:p w:rsidR="008754E1" w:rsidRPr="00723C75" w:rsidRDefault="008754E1" w:rsidP="00432764">
            <w:pPr>
              <w:pStyle w:val="a4"/>
              <w:jc w:val="center"/>
              <w:rPr>
                <w:b/>
                <w:sz w:val="36"/>
                <w:lang w:val="ru-RU"/>
              </w:rPr>
            </w:pPr>
            <w:r w:rsidRPr="00723C75">
              <w:rPr>
                <w:b/>
                <w:sz w:val="36"/>
                <w:lang w:val="ru-RU"/>
              </w:rPr>
              <w:t>7 класс.</w:t>
            </w:r>
          </w:p>
          <w:p w:rsidR="008754E1" w:rsidRPr="00723C75" w:rsidRDefault="008754E1" w:rsidP="00432764">
            <w:pPr>
              <w:pStyle w:val="a4"/>
              <w:jc w:val="center"/>
              <w:rPr>
                <w:b/>
                <w:sz w:val="32"/>
                <w:lang w:val="ru-RU"/>
              </w:rPr>
            </w:pPr>
            <w:r w:rsidRPr="00723C75">
              <w:rPr>
                <w:b/>
                <w:sz w:val="40"/>
                <w:lang w:val="ru-RU"/>
              </w:rPr>
              <w:t>Учебник под редакцией О.А.Климановой</w:t>
            </w:r>
          </w:p>
          <w:p w:rsidR="008754E1" w:rsidRPr="00723C75" w:rsidRDefault="008754E1" w:rsidP="00432764">
            <w:pPr>
              <w:pStyle w:val="a4"/>
              <w:jc w:val="center"/>
              <w:rPr>
                <w:b/>
                <w:sz w:val="40"/>
                <w:lang w:val="ru-RU"/>
              </w:rPr>
            </w:pPr>
            <w:r w:rsidRPr="00723C75">
              <w:rPr>
                <w:b/>
                <w:sz w:val="40"/>
                <w:lang w:val="ru-RU"/>
              </w:rPr>
              <w:t>«География</w:t>
            </w:r>
            <w:proofErr w:type="gramStart"/>
            <w:r w:rsidRPr="00723C75">
              <w:rPr>
                <w:b/>
                <w:sz w:val="40"/>
                <w:lang w:val="ru-RU"/>
              </w:rPr>
              <w:t xml:space="preserve"> .</w:t>
            </w:r>
            <w:proofErr w:type="gramEnd"/>
            <w:r w:rsidRPr="00723C75">
              <w:rPr>
                <w:b/>
                <w:sz w:val="40"/>
                <w:lang w:val="ru-RU"/>
              </w:rPr>
              <w:t>Страноведение».</w:t>
            </w:r>
          </w:p>
          <w:p w:rsidR="008754E1" w:rsidRPr="00723C75" w:rsidRDefault="008754E1" w:rsidP="00432764">
            <w:pPr>
              <w:pStyle w:val="a4"/>
              <w:jc w:val="center"/>
              <w:rPr>
                <w:b/>
                <w:sz w:val="40"/>
                <w:lang w:val="ru-RU"/>
              </w:rPr>
            </w:pPr>
            <w:r w:rsidRPr="00723C75">
              <w:rPr>
                <w:b/>
                <w:sz w:val="40"/>
                <w:lang w:val="ru-RU"/>
              </w:rPr>
              <w:t>Издательство «Дрофа» 2010 год.</w:t>
            </w:r>
          </w:p>
          <w:p w:rsidR="008754E1" w:rsidRPr="00723C75" w:rsidRDefault="008754E1" w:rsidP="00432764">
            <w:pPr>
              <w:pStyle w:val="a4"/>
              <w:jc w:val="center"/>
              <w:rPr>
                <w:b/>
                <w:sz w:val="36"/>
                <w:szCs w:val="32"/>
                <w:lang w:val="ru-RU"/>
              </w:rPr>
            </w:pPr>
            <w:r w:rsidRPr="00723C75">
              <w:rPr>
                <w:b/>
                <w:sz w:val="32"/>
                <w:szCs w:val="28"/>
                <w:lang w:val="ru-RU"/>
              </w:rPr>
              <w:t>Авторская программа</w:t>
            </w:r>
            <w:r w:rsidRPr="00723C75">
              <w:rPr>
                <w:b/>
                <w:sz w:val="40"/>
                <w:lang w:val="ru-RU"/>
              </w:rPr>
              <w:t xml:space="preserve"> под редакцией </w:t>
            </w:r>
            <w:r w:rsidRPr="00723C75">
              <w:rPr>
                <w:rFonts w:ascii="Georgia" w:hAnsi="Georgia" w:cs="Georgia"/>
                <w:b/>
                <w:color w:val="000000"/>
                <w:sz w:val="28"/>
                <w:szCs w:val="20"/>
                <w:lang w:val="ru-RU"/>
              </w:rPr>
              <w:t>О. А. Климанова, В. В. Климанов</w:t>
            </w:r>
            <w:r w:rsidRPr="00723C75">
              <w:rPr>
                <w:b/>
                <w:sz w:val="36"/>
                <w:szCs w:val="32"/>
                <w:lang w:val="ru-RU"/>
              </w:rPr>
              <w:t xml:space="preserve"> География.</w:t>
            </w:r>
          </w:p>
          <w:p w:rsidR="008754E1" w:rsidRPr="00723C75" w:rsidRDefault="008754E1" w:rsidP="00432764">
            <w:pPr>
              <w:pStyle w:val="a4"/>
              <w:jc w:val="center"/>
              <w:rPr>
                <w:b/>
                <w:sz w:val="36"/>
                <w:szCs w:val="32"/>
                <w:lang w:val="ru-RU"/>
              </w:rPr>
            </w:pPr>
            <w:r w:rsidRPr="00723C75">
              <w:rPr>
                <w:b/>
                <w:sz w:val="36"/>
                <w:szCs w:val="32"/>
                <w:lang w:val="ru-RU"/>
              </w:rPr>
              <w:t xml:space="preserve">Программы для общеобразовательных учреждений. 6-11 </w:t>
            </w:r>
            <w:proofErr w:type="spellStart"/>
            <w:r w:rsidRPr="00723C75">
              <w:rPr>
                <w:b/>
                <w:sz w:val="36"/>
                <w:szCs w:val="32"/>
                <w:lang w:val="ru-RU"/>
              </w:rPr>
              <w:t>кл</w:t>
            </w:r>
            <w:proofErr w:type="spellEnd"/>
            <w:r w:rsidRPr="00723C75">
              <w:rPr>
                <w:b/>
                <w:sz w:val="36"/>
                <w:szCs w:val="32"/>
                <w:lang w:val="ru-RU"/>
              </w:rPr>
              <w:t>(3-е стереотипное  издание).– М: Дрофа, 2010,</w:t>
            </w:r>
          </w:p>
          <w:p w:rsidR="008754E1" w:rsidRPr="00723C75" w:rsidRDefault="008754E1" w:rsidP="00432764">
            <w:pPr>
              <w:pStyle w:val="a4"/>
              <w:jc w:val="center"/>
              <w:rPr>
                <w:b/>
                <w:sz w:val="32"/>
                <w:lang w:val="ru-RU" w:eastAsia="ru-RU"/>
              </w:rPr>
            </w:pPr>
            <w:proofErr w:type="gramStart"/>
            <w:r w:rsidRPr="00723C75">
              <w:rPr>
                <w:b/>
                <w:sz w:val="32"/>
                <w:lang w:val="ru-RU" w:eastAsia="ru-RU"/>
              </w:rPr>
              <w:t>написанные в соответствии с концепцией модернизацией географического образования и новым стандартом.</w:t>
            </w:r>
            <w:proofErr w:type="gramEnd"/>
          </w:p>
          <w:p w:rsidR="008754E1" w:rsidRPr="00723C75" w:rsidRDefault="008754E1" w:rsidP="00432764">
            <w:pPr>
              <w:pStyle w:val="a4"/>
              <w:jc w:val="center"/>
              <w:rPr>
                <w:b/>
                <w:sz w:val="36"/>
                <w:szCs w:val="32"/>
                <w:lang w:val="ru-RU"/>
              </w:rPr>
            </w:pPr>
            <w:r w:rsidRPr="00723C75">
              <w:rPr>
                <w:b/>
                <w:sz w:val="36"/>
                <w:szCs w:val="32"/>
                <w:lang w:val="ru-RU"/>
              </w:rPr>
              <w:t>Рекомендована Министерством образования РФ   2010 г.</w:t>
            </w:r>
          </w:p>
          <w:p w:rsidR="008754E1" w:rsidRPr="00723C75" w:rsidRDefault="00432764" w:rsidP="00432764">
            <w:pPr>
              <w:pStyle w:val="a4"/>
              <w:jc w:val="center"/>
              <w:rPr>
                <w:b/>
                <w:sz w:val="36"/>
                <w:szCs w:val="32"/>
                <w:lang w:val="ru-RU"/>
              </w:rPr>
            </w:pPr>
            <w:r w:rsidRPr="00432764">
              <w:rPr>
                <w:b/>
                <w:sz w:val="36"/>
                <w:szCs w:val="32"/>
                <w:lang w:val="ru-RU"/>
              </w:rPr>
              <w:t>68</w:t>
            </w:r>
            <w:r w:rsidR="008754E1" w:rsidRPr="00723C75">
              <w:rPr>
                <w:b/>
                <w:sz w:val="36"/>
                <w:szCs w:val="32"/>
                <w:lang w:val="ru-RU"/>
              </w:rPr>
              <w:t xml:space="preserve"> часов, 2 часа в неделю,   практических работ</w:t>
            </w:r>
            <w:proofErr w:type="gramStart"/>
            <w:r w:rsidR="008754E1">
              <w:rPr>
                <w:b/>
                <w:sz w:val="36"/>
                <w:szCs w:val="32"/>
                <w:lang w:val="ru-RU"/>
              </w:rPr>
              <w:t xml:space="preserve">      ,</w:t>
            </w:r>
            <w:proofErr w:type="gramEnd"/>
            <w:r w:rsidR="008754E1">
              <w:rPr>
                <w:b/>
                <w:sz w:val="36"/>
                <w:szCs w:val="32"/>
                <w:lang w:val="ru-RU"/>
              </w:rPr>
              <w:t xml:space="preserve">оценочных      </w:t>
            </w:r>
            <w:r w:rsidR="008754E1" w:rsidRPr="00723C75">
              <w:rPr>
                <w:b/>
                <w:sz w:val="36"/>
                <w:szCs w:val="32"/>
                <w:lang w:val="ru-RU"/>
              </w:rPr>
              <w:t>.</w:t>
            </w:r>
          </w:p>
          <w:p w:rsidR="008754E1" w:rsidRPr="00723C75" w:rsidRDefault="008754E1" w:rsidP="00432764">
            <w:pPr>
              <w:pStyle w:val="a4"/>
              <w:rPr>
                <w:sz w:val="28"/>
                <w:lang w:val="ru-RU"/>
              </w:rPr>
            </w:pPr>
          </w:p>
          <w:p w:rsidR="008754E1" w:rsidRPr="00723C75" w:rsidRDefault="008754E1" w:rsidP="00432764">
            <w:pPr>
              <w:pStyle w:val="a4"/>
              <w:rPr>
                <w:sz w:val="28"/>
                <w:lang w:val="ru-RU"/>
              </w:rPr>
            </w:pPr>
            <w:r w:rsidRPr="00723C75">
              <w:rPr>
                <w:noProof/>
                <w:sz w:val="28"/>
                <w:lang w:val="ru-RU" w:eastAsia="ru-RU"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4324350</wp:posOffset>
                  </wp:positionH>
                  <wp:positionV relativeFrom="paragraph">
                    <wp:posOffset>247650</wp:posOffset>
                  </wp:positionV>
                  <wp:extent cx="1295400" cy="1143000"/>
                  <wp:effectExtent l="19050" t="0" r="0" b="0"/>
                  <wp:wrapTight wrapText="bothSides">
                    <wp:wrapPolygon edited="0">
                      <wp:start x="6988" y="0"/>
                      <wp:lineTo x="4765" y="720"/>
                      <wp:lineTo x="318" y="4680"/>
                      <wp:lineTo x="-318" y="11520"/>
                      <wp:lineTo x="1906" y="17280"/>
                      <wp:lineTo x="2224" y="17640"/>
                      <wp:lineTo x="6988" y="20880"/>
                      <wp:lineTo x="7306" y="20880"/>
                      <wp:lineTo x="10165" y="20880"/>
                      <wp:lineTo x="12706" y="20880"/>
                      <wp:lineTo x="20647" y="18000"/>
                      <wp:lineTo x="20647" y="11520"/>
                      <wp:lineTo x="21282" y="9720"/>
                      <wp:lineTo x="21282" y="6480"/>
                      <wp:lineTo x="19694" y="1440"/>
                      <wp:lineTo x="18741" y="0"/>
                      <wp:lineTo x="6988" y="0"/>
                    </wp:wrapPolygon>
                  </wp:wrapTight>
                  <wp:docPr id="6" name="Рисунок 2" descr="BD0666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0666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754E1" w:rsidRPr="00723C75" w:rsidRDefault="008754E1" w:rsidP="00432764">
            <w:pPr>
              <w:pStyle w:val="a4"/>
              <w:rPr>
                <w:sz w:val="28"/>
                <w:lang w:val="ru-RU"/>
              </w:rPr>
            </w:pPr>
          </w:p>
          <w:p w:rsidR="008754E1" w:rsidRPr="00723C75" w:rsidRDefault="008754E1" w:rsidP="00432764">
            <w:pPr>
              <w:pStyle w:val="a4"/>
              <w:rPr>
                <w:sz w:val="28"/>
                <w:lang w:val="ru-RU"/>
              </w:rPr>
            </w:pPr>
          </w:p>
          <w:p w:rsidR="008754E1" w:rsidRPr="00723C75" w:rsidRDefault="008754E1" w:rsidP="00432764">
            <w:pPr>
              <w:pStyle w:val="a4"/>
              <w:rPr>
                <w:sz w:val="32"/>
                <w:szCs w:val="32"/>
                <w:lang w:val="ru-RU"/>
              </w:rPr>
            </w:pPr>
          </w:p>
          <w:p w:rsidR="008754E1" w:rsidRPr="00723C75" w:rsidRDefault="008754E1" w:rsidP="00432764">
            <w:pPr>
              <w:pStyle w:val="a4"/>
              <w:rPr>
                <w:sz w:val="32"/>
                <w:szCs w:val="32"/>
                <w:lang w:val="ru-RU"/>
              </w:rPr>
            </w:pPr>
            <w:r w:rsidRPr="00723C75">
              <w:rPr>
                <w:rFonts w:asciiTheme="minorHAnsi" w:eastAsiaTheme="minorHAnsi" w:hAnsiTheme="minorHAnsi" w:cstheme="minorBidi"/>
                <w:sz w:val="32"/>
                <w:szCs w:val="32"/>
                <w:lang w:val="ru-RU"/>
              </w:rPr>
              <w:t xml:space="preserve">     </w:t>
            </w:r>
            <w:r w:rsidRPr="00723C75">
              <w:rPr>
                <w:sz w:val="32"/>
                <w:szCs w:val="32"/>
                <w:lang w:val="ru-RU"/>
              </w:rPr>
              <w:t xml:space="preserve">План рассмотрен и </w:t>
            </w:r>
            <w:proofErr w:type="gramStart"/>
            <w:r w:rsidRPr="00723C75">
              <w:rPr>
                <w:sz w:val="32"/>
                <w:szCs w:val="32"/>
                <w:lang w:val="ru-RU"/>
              </w:rPr>
              <w:t xml:space="preserve">одобрен на заседании                                         </w:t>
            </w:r>
            <w:r>
              <w:rPr>
                <w:sz w:val="32"/>
                <w:szCs w:val="32"/>
                <w:lang w:val="ru-RU"/>
              </w:rPr>
              <w:t xml:space="preserve">     </w:t>
            </w:r>
            <w:r w:rsidRPr="00723C75">
              <w:rPr>
                <w:sz w:val="32"/>
                <w:szCs w:val="32"/>
                <w:lang w:val="ru-RU"/>
              </w:rPr>
              <w:t>Согласовано</w:t>
            </w:r>
            <w:proofErr w:type="gramEnd"/>
            <w:r w:rsidRPr="00723C75">
              <w:rPr>
                <w:sz w:val="32"/>
                <w:szCs w:val="32"/>
                <w:lang w:val="ru-RU"/>
              </w:rPr>
              <w:t>. Зам. директора по УВР</w:t>
            </w:r>
          </w:p>
          <w:p w:rsidR="008754E1" w:rsidRPr="00723C75" w:rsidRDefault="008754E1" w:rsidP="00432764">
            <w:pPr>
              <w:pStyle w:val="a4"/>
              <w:rPr>
                <w:sz w:val="32"/>
                <w:szCs w:val="32"/>
                <w:lang w:val="ru-RU"/>
              </w:rPr>
            </w:pPr>
            <w:r w:rsidRPr="00723C75">
              <w:rPr>
                <w:sz w:val="32"/>
                <w:szCs w:val="32"/>
                <w:lang w:val="ru-RU"/>
              </w:rPr>
              <w:t xml:space="preserve">  МО учителей биологии, химии и географии                                     </w:t>
            </w:r>
            <w:r>
              <w:rPr>
                <w:sz w:val="32"/>
                <w:szCs w:val="32"/>
                <w:lang w:val="ru-RU"/>
              </w:rPr>
              <w:t xml:space="preserve">            _____________________________________________</w:t>
            </w:r>
            <w:r w:rsidRPr="00723C75">
              <w:rPr>
                <w:sz w:val="32"/>
                <w:szCs w:val="32"/>
                <w:lang w:val="ru-RU"/>
              </w:rPr>
              <w:t xml:space="preserve">                               </w:t>
            </w:r>
          </w:p>
          <w:p w:rsidR="008754E1" w:rsidRPr="00723C75" w:rsidRDefault="008754E1" w:rsidP="00432764">
            <w:pPr>
              <w:pStyle w:val="a4"/>
              <w:rPr>
                <w:sz w:val="32"/>
                <w:szCs w:val="32"/>
                <w:lang w:val="ru-RU"/>
              </w:rPr>
            </w:pPr>
            <w:r w:rsidRPr="00723C75">
              <w:rPr>
                <w:sz w:val="32"/>
                <w:szCs w:val="32"/>
                <w:lang w:val="ru-RU"/>
              </w:rPr>
              <w:t xml:space="preserve">               «___» _________ 20_ года.                                                              </w:t>
            </w:r>
            <w:r>
              <w:rPr>
                <w:sz w:val="32"/>
                <w:szCs w:val="32"/>
                <w:lang w:val="ru-RU"/>
              </w:rPr>
              <w:t xml:space="preserve">                              </w:t>
            </w:r>
          </w:p>
          <w:p w:rsidR="008754E1" w:rsidRPr="00723C75" w:rsidRDefault="008754E1" w:rsidP="00432764">
            <w:pPr>
              <w:pStyle w:val="a4"/>
              <w:rPr>
                <w:sz w:val="32"/>
                <w:szCs w:val="32"/>
                <w:lang w:val="ru-RU"/>
              </w:rPr>
            </w:pPr>
            <w:r w:rsidRPr="00723C75">
              <w:rPr>
                <w:sz w:val="32"/>
                <w:szCs w:val="32"/>
                <w:lang w:val="ru-RU"/>
              </w:rPr>
              <w:t xml:space="preserve">             Протокол заседания МО №____       </w:t>
            </w:r>
            <w:r>
              <w:rPr>
                <w:sz w:val="32"/>
                <w:szCs w:val="32"/>
                <w:lang w:val="ru-RU"/>
              </w:rPr>
              <w:t xml:space="preserve">                                                             </w:t>
            </w:r>
            <w:r w:rsidRPr="00723C75">
              <w:rPr>
                <w:sz w:val="32"/>
                <w:szCs w:val="32"/>
                <w:lang w:val="ru-RU"/>
              </w:rPr>
              <w:t>«___»  ___________  20_года.</w:t>
            </w:r>
          </w:p>
          <w:p w:rsidR="008754E1" w:rsidRPr="00723C75" w:rsidRDefault="008754E1" w:rsidP="00432764">
            <w:pPr>
              <w:pStyle w:val="a4"/>
              <w:rPr>
                <w:sz w:val="32"/>
                <w:szCs w:val="32"/>
                <w:lang w:val="ru-RU"/>
              </w:rPr>
            </w:pPr>
            <w:r w:rsidRPr="00723C75">
              <w:rPr>
                <w:sz w:val="32"/>
                <w:szCs w:val="32"/>
                <w:lang w:val="ru-RU"/>
              </w:rPr>
              <w:t xml:space="preserve">             Руководитель МО  ___________________                   </w:t>
            </w:r>
          </w:p>
          <w:p w:rsidR="008754E1" w:rsidRPr="00723C75" w:rsidRDefault="008754E1" w:rsidP="00432764">
            <w:pPr>
              <w:jc w:val="center"/>
              <w:rPr>
                <w:lang w:val="ru-RU"/>
              </w:rPr>
            </w:pPr>
          </w:p>
        </w:tc>
      </w:tr>
    </w:tbl>
    <w:p w:rsidR="008754E1" w:rsidRDefault="008754E1" w:rsidP="008754E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754E1" w:rsidRDefault="008754E1" w:rsidP="008754E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754E1" w:rsidRDefault="008754E1" w:rsidP="008754E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754E1" w:rsidRPr="00723C75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  <w:lang w:val="ru-RU" w:eastAsia="ru-RU"/>
        </w:rPr>
      </w:pPr>
      <w:r w:rsidRPr="00723C75">
        <w:rPr>
          <w:rFonts w:ascii="Calibri" w:hAnsi="Calibri" w:cs="Calibri"/>
          <w:b/>
          <w:bCs/>
          <w:color w:val="000000"/>
          <w:sz w:val="26"/>
          <w:szCs w:val="26"/>
          <w:lang w:val="ru-RU" w:eastAsia="ru-RU"/>
        </w:rPr>
        <w:t>«Страноведение»</w:t>
      </w:r>
    </w:p>
    <w:p w:rsidR="008754E1" w:rsidRPr="00723C75" w:rsidRDefault="008754E1" w:rsidP="008754E1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val="ru-RU" w:eastAsia="ru-RU"/>
        </w:rPr>
      </w:pPr>
      <w:r w:rsidRPr="00723C75">
        <w:rPr>
          <w:rFonts w:ascii="Calibri" w:hAnsi="Calibri" w:cs="Calibri"/>
          <w:b/>
          <w:bCs/>
          <w:color w:val="000000"/>
          <w:sz w:val="26"/>
          <w:szCs w:val="26"/>
          <w:lang w:val="ru-RU" w:eastAsia="ru-RU"/>
        </w:rPr>
        <w:t xml:space="preserve">7 класс 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>(68 ч, 2 ч в неделю)</w:t>
      </w:r>
    </w:p>
    <w:p w:rsidR="008754E1" w:rsidRPr="00723C75" w:rsidRDefault="008754E1" w:rsidP="008754E1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val="ru-RU" w:eastAsia="ru-RU"/>
        </w:rPr>
      </w:pP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>Курс «Страноведение» рассчитан на изучение в те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>чение 68 ч в 7 классе средней школы. Он предназна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 xml:space="preserve">чен для учащихся, освоивших курс географии 6 </w:t>
      </w:r>
      <w:proofErr w:type="gramStart"/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>клас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>са</w:t>
      </w:r>
      <w:proofErr w:type="gramEnd"/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 xml:space="preserve"> как по традиционной, так и по альтернативной программам, например «История географических от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>крытий», а также для учащихся, не изучавших гео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>графию в 6 классе. В содержании курса учитываются полученные школьниками при изучении истории древнего мира сведения о народах, государствах, за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>нятиях людей, их религии и культуре.</w:t>
      </w:r>
    </w:p>
    <w:p w:rsidR="008754E1" w:rsidRPr="00723C75" w:rsidRDefault="008754E1" w:rsidP="008754E1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20"/>
          <w:szCs w:val="20"/>
          <w:lang w:val="ru-RU" w:eastAsia="ru-RU"/>
        </w:rPr>
      </w:pP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>Параллельно с изучением страноведения учащиеся 7 класса начинают изучать физику и биологию. Зна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>ния о живой и неживой природе, полученные на этих уроках, могут быть использованы при организации самостоятельных работ учащихся. Одновременно воз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>можно проведение интегрированных совместных уро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 xml:space="preserve">ков истории и географии. Идеи </w:t>
      </w:r>
      <w:proofErr w:type="spellStart"/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>гуманизации</w:t>
      </w:r>
      <w:proofErr w:type="spellEnd"/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 xml:space="preserve"> и </w:t>
      </w:r>
      <w:proofErr w:type="spellStart"/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>гума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>нитаризации</w:t>
      </w:r>
      <w:proofErr w:type="spellEnd"/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 xml:space="preserve"> важны с позиции усиления воспита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>тельного потенциала страноведческого курса.</w:t>
      </w:r>
    </w:p>
    <w:p w:rsidR="008754E1" w:rsidRPr="00DB6F4B" w:rsidRDefault="008754E1" w:rsidP="008754E1">
      <w:pPr>
        <w:rPr>
          <w:lang w:val="ru-RU"/>
        </w:rPr>
      </w:pP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>Программа курса согласуется с программами курсов «Общее землеведение» (6 класс; авторы О. А. Климанова, В. В. Климанов) и «География Рос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>сии» (8—9 классы; программа создана авторским кол</w:t>
      </w:r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softHyphen/>
        <w:t xml:space="preserve">лективом под руководством А. И. Алексеева). </w:t>
      </w:r>
      <w:proofErr w:type="gramStart"/>
      <w:r w:rsidRPr="00723C75">
        <w:rPr>
          <w:rFonts w:ascii="Georgia" w:hAnsi="Georgia" w:cs="Georgia"/>
          <w:color w:val="000000"/>
          <w:sz w:val="20"/>
          <w:szCs w:val="20"/>
          <w:lang w:val="ru-RU" w:eastAsia="ru-RU"/>
        </w:rPr>
        <w:t>В ходе изучения страноведения формируется, с одной сторо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ны, цел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остный образ земного шара и его материков путем изучения взаимосвязей их природных компо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нентов, а с другой стороны, через изучение различ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ных стран мира дается представление о разных ти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пах дифференциации территорий земного шара — природной, культурной, экономической, социальной и др. В центре содержания курса «Страноведение» находится человек, а также «человеческие сообщест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ва» — страны.</w:t>
      </w:r>
      <w:proofErr w:type="gramEnd"/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Курс «Страноведение» содержит географические характеристики стран мира (включая страны СНГ и Россию). В нем также раскрываются термины и поня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 xml:space="preserve">тия, </w:t>
      </w:r>
      <w:proofErr w:type="gramStart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используемые</w:t>
      </w:r>
      <w:proofErr w:type="gramEnd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 xml:space="preserve"> прежде всего в физической геогра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фии. Философской основой курса является представ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ление о страноведении как интегрирующей науке, способной соединить сведения из традиционно разде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ляемых в школьном курсе ветвей географии: физиче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ской и экономической с привлечением дополнитель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ного материала</w:t>
      </w:r>
      <w:proofErr w:type="gramStart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 xml:space="preserve"> Н</w:t>
      </w:r>
      <w:proofErr w:type="gramEnd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о истории, культуре, демографии ре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гионов и стран мира.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Суть страноведческого подхода (так называемой теории комплексного географического страноведе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ния) состоит в том, что процессы и явления, происхо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дящие на Земле как планете и на политической карте мира, рассматриваются сквозь призму отдельных стран, объясняются особенностями природы, исто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рии, населения, хозяйства и культуры стран и регио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нов. При этом подходе страна выступает главной так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сономической единицей проводимых оценок. Науч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ный анализ стран основывается в первую очередь на исследованиях коллективов кафедры физической ге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ографии мира и геоэкологии и кафедры социально-эко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номической географии зарубежных стран географиче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ского факультета МГУ им. М. В. Ломоносова.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Порядок рассмотрения регионов в курсе учитывает характер освоения земной поверхности человеком (Старый и Новый Свет), а также значимость знаний об этих странах для жителей России. Например, пер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востепенное значение уделяется странам Евразии — «родного» материка россиян. В этом одно из отличий данной программы от традиционных программ. Особо выделяются вопросы территориальных взаимодействий России со своими бывшими партнерами по СССР, а ныне странами ближнего зарубежья.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Основной материал курса подается в виде геогра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фической характеристики природных и культурно-исторических регионов мира (некоторые из них сов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падают с границами крупнейших стран, имеющих бо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гатую событиями историю, разнообразную природу, население и хозяйство). Основной блок курса предва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ряют введение и раздел «Земля — планета людей».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Характеристика регионов и стран базируется на классической схеме типовой географической характе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 xml:space="preserve">ристики </w:t>
      </w:r>
      <w:proofErr w:type="gramStart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территории</w:t>
      </w:r>
      <w:proofErr w:type="gramEnd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 xml:space="preserve"> на основе комплексного геогра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фического страноведения. При этом традиционная характеристика дополнена материалами по истории, этнографии и культуре изучаемых стран, что превра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 xml:space="preserve">щает описание стран </w:t>
      </w:r>
      <w:proofErr w:type="gramStart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в</w:t>
      </w:r>
      <w:proofErr w:type="gramEnd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 xml:space="preserve"> культурно-историческое. Па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раллельно основному блоку материала вводится поня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тийный аппарат, касающийся природных (а также некоторых социально-экономических и политиче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ских) явлений, характерных для описываемых стран. Подобная подача материала предполагает использова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 xml:space="preserve">ние индивидуального </w:t>
      </w:r>
      <w:proofErr w:type="gramStart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подхода</w:t>
      </w:r>
      <w:proofErr w:type="gramEnd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 xml:space="preserve"> как к отдельным уче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никам, так и к классам разного уровня знаний и спо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 xml:space="preserve">собностей. Например, в более слабых классах учитель может сконцентрироваться на познавательной 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lastRenderedPageBreak/>
        <w:t>инфор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 xml:space="preserve">мации о странах мира, а теоретический блок свести до минимума. </w:t>
      </w:r>
      <w:proofErr w:type="gramStart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В более сильных, наоборот, акцент можно сделать на теоретические обобщения и выводы о ха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рактере упоминаемых процессов.</w:t>
      </w:r>
      <w:proofErr w:type="gramEnd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 xml:space="preserve"> В то же время во многих школах с углубленным изучением иностран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ного языка или школах, где практикуются поездки в зарубежные летние лагеря и за границу, основной блок курса («страноведческая мозаика») может быть расширен за счет собственных впечатлений или зна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ний, полученных на других школьных уроках.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За основу деления мира на страны и регионы взят принцип природного и историко-культурного един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 xml:space="preserve">ства. Методологическими основами такого деления являются физико-географическое районирование и </w:t>
      </w:r>
      <w:proofErr w:type="spellStart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>культурно-цивилизационный</w:t>
      </w:r>
      <w:proofErr w:type="spellEnd"/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t xml:space="preserve"> подход, получивший в последнее время широкое распространение в ряде на</w:t>
      </w:r>
      <w:r>
        <w:rPr>
          <w:rFonts w:ascii="Century Schoolbook" w:hAnsi="Century Schoolbook" w:cs="Century Schoolbook"/>
          <w:color w:val="000000"/>
          <w:sz w:val="24"/>
          <w:szCs w:val="24"/>
          <w:lang w:val="ru-RU" w:eastAsia="ru-RU" w:bidi="ar-SA"/>
        </w:rPr>
        <w:softHyphen/>
        <w:t>ук гуманитарного цикла.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Выделенные по культурному принципу регионы, как правило, совпадают с государственными граница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ми, но могут включать несколько стран. Например, США или Италия сами являются рассматриваемыми в рамках курса регионами, в то же время в регион Се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верной Европы входят Норвегия, Швеция, Финлян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дия, Дания и Исландия, а в регион Юго-Западной Азии — сразу несколько десятков стран.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Выделенные регионы являются результатом </w:t>
      </w:r>
      <w:proofErr w:type="spellStart"/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есте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ственно-исторического</w:t>
      </w:r>
      <w:proofErr w:type="spellEnd"/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развития государств и имеют свою собственную историческую судьбу, во многом определившую особенности их современной жизни. Кроме этого, обычно такие регионы ограничиваются во многом совпадающими с государственными грани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цами важными физико-географическими рубежами (береговой линией, значимыми горными хребтами, крупными реками и т. п.).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 изучение различных регионов отводится, как правило, один урок. В то же время на изучение географии России, США или Австралии отводится два урока. После изучения стран и регионов одного материка идут уроки обобщения, целью которых является формирование целостных образов матери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ков и частей света во всем их природном и культур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ном многообразии.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Содержание программы подразумевает наличие и других форм подачи материала, таких как: срав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нительная характеристика двух стран, выполнение самостоятельных и практических работ. Практичес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кие работы, помеченные звездочкой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(*), 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обязательные и требуют оценивания.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ru-RU" w:eastAsia="ru-RU" w:bidi="ar-SA"/>
        </w:rPr>
        <w:t>Содержание программы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ВВЕДЕНИЕ </w:t>
      </w:r>
      <w:r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  <w:t>(1 ч)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География в современном мире. Страноведение —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наука о природе, населении, хозяйстве и культуре стран земного шара. Источники страноведческой ин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формации. Географические карты. Материки, части света и страны.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Современная политическая карта мира. Измене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ния на политической карте в последние десятилетия и их динамичность. Многообразие стран и их типы: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крупнейшие страны и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микрогосударства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, монархии и республики, развитые и развивающиеся страны. Ис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торико-культурные регионы мира. Различие стран современного мира по географическому положению и размерам, формам государственного правления и устройства.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  <w:t>Раздел I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ru-RU" w:eastAsia="ru-RU" w:bidi="ar-SA"/>
        </w:rPr>
        <w:t xml:space="preserve">Земля — планета людей </w:t>
      </w:r>
      <w:r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  <w:t>(18 ч)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>Тема 1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НАСЕЛЕНИЕ МИРА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Появление человека и его распространение по зем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ному шару. Сухопутные мосты между материками в прошлом. Речные цивилизации древности. Средизем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номорье как колыбель цивилизаций. Плавания чело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века через океан. Освоение внутренних районов мате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риков. Миграции.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Колебание численности населения Земли. Разме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щение населения и его плотность. Наиболее насе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ленные страны мира. Человеческие расы. Крупней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шие народы мира, их экологические и социальные проблемы. Разнообразие культур и этносов. Наци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ональные традиции и обычаи. Религии мира. Город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ское и сельское население. Крупнейшие города мира.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Практические работы. 1.*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Анализ размещения населения по карте «Плотность населения мира».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2.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Нанесение на контурную карту ареалов распространения основных чело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веческих рас.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3.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Составление таблицы «Крупнейшие по чис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ленности населения страны мира» и обозначение этих стран на контурной карте.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4.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Нанесение на контурную кар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ту древнейших речных цивилизаций.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>Тема 2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ХОЗЯЙСТВЕННАЯ ДЕЯТЕЛЬНОСТЬ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Возникновение и развитие хозяйства. Первичные, вторичные и третичные виды хозяйственной деятель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ности. Современное хозяйство мира: секторы (сферы), отрасли. Взаимосвязь экономик отдельных стран мира.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Практическая работа.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Выделение характерных черт ин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дустриального (промышленного) и сельского пейзажей (сво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ей местности или по литературному описанию).</w:t>
      </w:r>
      <w:r w:rsidRPr="00DB6F4B"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Выделенные по культурному принципу регионы, как правило, совпадают с государственными граница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ми, но могут включать несколько стран. Например, США или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lastRenderedPageBreak/>
        <w:t>Италия сами являются рассматриваемыми в рамках курса регионами, в то же время в регион Се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верной Европы входят Норвегия, Швеция, Финлян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дия, Дания и Исландия, а в регион Юго-Западной Азии — сразу несколько десятков стран.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Выделенные регионы являются результатом </w:t>
      </w:r>
      <w:proofErr w:type="spellStart"/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есте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ственно-исторического</w:t>
      </w:r>
      <w:proofErr w:type="spellEnd"/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развития государств и имеют свою собственную историческую судьбу, во многом определившую особенности их современной жизни. Кроме этого, обычно такие регионы ограничиваются во многом совпадающими с государственными грани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цами важными физико-географическими рубежами (береговой линией, значимыми горными хребтами, крупными реками и т. п.).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 изучение различных регионов отводится, как правило, один урок. В то же время на изучение географии России, США или Австралии отводится два урока. После изучения стран и регионов одного материка идут уроки обобщения, целью которых является формирование целостных образов матери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ков и частей света во всем их природном и культур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ном многообразии.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Содержание программы подразумевает наличие и других форм подачи материала, таких как: срав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нительная характеристика двух стран, выполнение самостоятельных и практических работ. Практичес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кие работы, помеченные звездочкой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(*), 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обязательные и требуют оценивания.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ru-RU" w:eastAsia="ru-RU" w:bidi="ar-SA"/>
        </w:rPr>
        <w:t>Содержание программы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ВВЕДЕНИЕ </w:t>
      </w:r>
      <w:r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  <w:t>(1 ч)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География в современном мире. Страноведение —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наука о природе, населении, хозяйстве и культуре стран земного шара. Источники страноведческой ин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формации. Географические карты. Материки, части света и страны.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Современная политическая карта мира. Измене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ния на политической карте в последние десятилетия и их динамичность. Многообразие стран и их типы: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крупнейшие страны и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микрогосударства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, монархии и республики, развитые и развивающиеся страны. Ис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торико-культурные регионы мира. Различие стран современного мира по географическому положению и размерам, формам государственного правления и устройства.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  <w:t>Раздел I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ru-RU" w:eastAsia="ru-RU" w:bidi="ar-SA"/>
        </w:rPr>
        <w:t xml:space="preserve">Земля — планета людей </w:t>
      </w:r>
      <w:r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  <w:t>(18 ч)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>Тема 1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НАСЕЛЕНИЕ МИРА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Появление человека и его распространение по зем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ному шару. Сухопутные мосты между материками в прошлом. Речные цивилизации древности. Средизем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номорье как колыбель цивилизаций. Плавания чело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века через океан. Освоение внутренних районов мате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риков. Миграции.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Колебание численности населения Земли. Разме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щение населения и его плотность. Наиболее насе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ленные страны мира. Человеческие расы. Крупней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шие народы мира, их экологические и социальные проблемы. Разнообразие культур и этносов. Наци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ональные традиции и обычаи. Религии мира. Город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ское и сельское население. Крупнейшие города мира.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Практические работы. 1.*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Анализ размещения населения по карте «Плотность населения мира».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2.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Нанесение на контурную карту ареалов распространения основных чело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веческих рас.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3.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Составление таблицы «Крупнейшие по чис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ленности населения страны мира» и обозначение этих стран на контурной карте.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4.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Нанесение на контурную кар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ту древнейших речных цивилизаций.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>Тема 2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ХОЗЯЙСТВЕННАЯ ДЕЯТЕЛЬНОСТЬ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Возникновение и развитие хозяйства. Первичные, вторичные и третичные виды хозяйственной деятель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ности. Современное хозяйство мира: секторы (сферы), отрасли. Взаимосвязь экономик отдельных стран мира.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Практическая работа.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Выделение характерных черт ин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дустриального (промышленного) и сельского пейзажей (сво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ей местности или по литературному описанию).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</w:pPr>
      <w:r w:rsidRPr="00DB6F4B"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 xml:space="preserve"> </w:t>
      </w: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>Тема 3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ПРИРОДА ЗЕМЛИ И ЧЕЛОВЕК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Карта строения земной коры. Соотношение между формами рельефа и строением земной коры. Плат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формы и складчатые области. Эпохи складчатости.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Зависимость температуры воздуха от угла падения солнечных лучей. Основные и переходные клима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тические пояса. Влияние климата на жизнь людей. Парниковый эффект. Образование климатических областей.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Мировой океан и его значение для природы Земли. Живое вещество в океане. Морские природные комп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лексы. Природные богатства Мирового океана.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Практические работы. 1.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Составление картосхемы «Са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мое удивительное на Земле»: нанесение на контурную кар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ту точек с самой высокой и самой низкой температурой воз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духа, самыми большими и самыми маленькими абсолют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ными высотами и т. д.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2.*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Определение соотношения между формами рельефа и строения земной коры.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3.*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Работа *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к л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иматограммами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  <w:t>Раздел II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ru-RU" w:eastAsia="ru-RU" w:bidi="ar-SA"/>
        </w:rPr>
        <w:lastRenderedPageBreak/>
        <w:t xml:space="preserve">Материки, океаны и страны мира </w:t>
      </w:r>
      <w:r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  <w:t>(44 ч)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Евразия: особенности географического положения и природы. Типовая характеристика физико-геогра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фического положения материка. Особенности приро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ды и хозяйственного использования Атлантического и Индийского океанов. Разнообразие природы Евра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зии. Строение земной коры и рельеф. Климат. Внут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ренние воды. Природные зоны.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 xml:space="preserve">Тема 1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ЕВРОПА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Европа — самая старая, заселенная и освоенная часть света. Общие особенности европейских стран. Европейский союз.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Северная Европа. Особенности географического положения стран (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островное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, полуостровное) и их от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носительная изолированность. Древнее оледенение и его влияние на природу стран. Фьорды Норвегии, озера и возвышенности Швеции, леса и болота Финлян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дии. Вулканизм и ледники Исландии. Использование геотермальной энергии. Скандинавы — потомки ви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кингов. Особенности хозяйства: рыболовство, лесная промышленность, добыча железной руды и нефти. Обрабатывающая промышленность Швеции. Молоч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ное животноводство.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Средняя Европа. Британские острова. Влияние островного положения на историю и культу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ру стран. Факторы формирования умеренного мор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ского климата. Области древней складчатости и ос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новные формы рельефа. Зависимость природы и хо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зяйства от особенностей климата. Индустриальная мощь Англии, вересковые пустоши Шотландии, кельтское наследие Уэльса. Лондон и его достоприме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чательности. Ирландия — Зеленый остров.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Франция и Бенилюкс. Географическое по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ложение и единство стран региона. Природные и ру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котворные транспортные пути. Разнообразие приро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ды и хозяйства регионов Франции. Культурное наследие Франции. Нидерланды: страна низкой зем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ли. Наводнения и их причины. Работы по мелиора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ции территории, создание польдеров, ветряные мель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ницы. Высокая степень сельскохозяйственного освое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ния; отрасли — визитные карточки: цветоводство, молочное животноводство. Бельгия: сгусток населе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ния и промышленности. Штаб-квартиры общеевро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пейских объединений.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Германия и Альпийские страны. Германия — самая большая по численности населе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ния страна Европы. Природа страны: от приморских низин Балтийского и Северного морей до альпийских высокогорий. Области древней складчатости и харак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терные для них полезные ископаемые. Крупнейшие реки страны (Рейн, Эльба), их режим и их транспорт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ное значение. Региональные различия в хозяйстве и населении страны. Разнообразие немецких городов: Берлин, Гамбург, Мюнхен. Вклад немцев в мировую культуру. Горы и ледники Швейцарии и Австрии. Относительная сохранность природы стран как пред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посылка активной рекреации. Горнолыжный туризм.</w:t>
      </w:r>
      <w:r w:rsidRPr="00DB6F4B"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Особое положение Швейцарской Конфедерации в Ев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ропе. Культурное наследие Австрии.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Восточная Европа. Страны между Г ер м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а-нией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и Россией. Страны западных славян (Польша, Чехия, Словакия). Широколиственные и смешанные леса и их различие в зависимости от гео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графического положения. Интенсивное и давнее ос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воение территории и современное состояние природы стран. Национальные парки. Территориальная и куль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турная связь с Россией. Особенности переходной эко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номики.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Страны Балтии (Литва, Латвия, Эстония). При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морское географическое положение. Озера и морены Прибалтики, мягкий морской климат. Дюны и ян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тарь. Куршская коса — памятник всемирного при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родного наследия. Низкое естественное плодородие почв и скудость природных ресурсов. Хуторская фор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ма расселения. Рыбный промысел и приморская рек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реация. Русскоязычное население стран Балтии.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Страны восточных славян (Белоруссия, Украина, Молдавия). Географическое положение территории: черты сходства и различия с европейской частью Рос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сии. Белорусское полесье. Чернобыль и ядерная ката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строфа. Степи и лесостепи Украины. Днепр: горные породы, определяющие характер течения реки. Крым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ские горы. Киев — мать городов русских. «Украин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ский» Запад и «русские» Восток и Юг. Индустриаль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но-аграрный характер экономики. Основные виды хозяйственной деятельности.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Южная Европа. Страны на Пиренейском полуострове. Географическое положение стран в субтропическом климате и его следствия. Средизем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номорский климат и средиземноморская раститель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ность. Барьерный эффект гор на окраинах и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конти-нентальность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климата в центре. Разнообразие приро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ды и хозяйства регионов Испании. Историческое прошлое Испании. Арабское влияние в привычном ландшафте. Конкистадоры. Национальные традиции испанцев. Мадрид и Барселона. Бесконечная цепочка испанских пляжей. Португалия — приатлантическая страна на крайнем западе Европы.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Страны на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Апеннинском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полуострове. «Итальян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ский сапог» на карте Европы. Государства-карлики. Влияние географического положения на характер природы и хозяйство региона. Горные цепи как не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отъемлемая часть страны: альпийская складчатость и ее современные проявления. Культурное наследие Италии. Промышленное могущество Севера и отста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лость Юга. Субтропические культуры, рекреация. Ве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неция, Рим, Флоренция — «классическая Италия». Ватикан — город-государство.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Дунайские и Балканские страны. Географическое положение, изрезанность береговой лин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ии и ее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влияние на особенности цивилизации. Горный характер стран. Карстовые плато. Дунай— 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ме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ждународная река Европы: особенности режима. Узел религий и культур. Сады Болгарии. Новые страны на территории бывшей Югославии. Венгрия: финно-угорский народ в центре Европы. Будапешт — город на берегах Дуная. Румыния: Карпаты и нефть. Культурное наследие Греции.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Россия — самая большая по площади страна ми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ра. Природа, население, хозяйство.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 xml:space="preserve">Тема 2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АЗИЯ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lastRenderedPageBreak/>
        <w:t>Своеобразие географического положения Азии и его влияние на особенности природы. Минеральные ресурсы региона и их приуроченность к различным структурам земной коры. Этнокультурная специфика региона в целом.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Закавказье (Грузия, Армения, Азербайджан). Гео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графическое положение между Черным и Каспий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ским морями. Сложность геологической истор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ии и ее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связь с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рельефообразованием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: горные цепи, лавовые плато, межгорные долины. Землетрясения и потух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шие вулканы, озера. Влияние рельефа на особенности климата (влажные и сухие субтропики) и хозяйствен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ную деятельность людей. Высотная поясность на Кав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казе. Отрасли хозяйства стран региона: субтропиче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ское и орошаемое земледелие, нефтедобыча.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Юго-Западная Азия. Состав региона: Турция, Вос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точное Средиземноморье, страны Персидского залива, Аравийский полуостров. Географическое положе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ние региона на перекрестке цивилизаций и куль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тур — мост между континентами. Жаркий и сухой климат Аравии, субтропики Турции и Восточного Средиземноморья. Иран и Афганистан — горы, на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горья и пустыни. Нефтяные богатства стран Персид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ского залива.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Этнорелигиозная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специфика терри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тории. Иерусалим — центр трех религий. Пустыни Аравии и зарождение ислама. Византии — Констан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тинополь — Стамбул. Исторически обусловленные и новые отрасли хозяйства стран региона. Региональ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ные различия в доходах стран и их следствия.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Центральная Азия. Специфика континентального географического положения. Горы и равнины реги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она и их связь. Бассейн внутреннего стока: реки, про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падающие в пустыне. Пустыни и оазисы. Древняя ис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тория и памятники архитектуры: Хорезм, Бухара, Самарканд. Котел кочевых народов. Монокультурное хозяйство и его экологические последствия. Арал — исчезающее море пустыни.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Китай и Монголия. Особенности географического положения региона. Сибирский антициклон и его влияние на климат. Холодные высокогорья Тибета и их изоляция. Муссонная циркуляция атмосферы. Ог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ромные размеры Китая и разнообразие природы. Хуанхэ — «желтая река». Лёссовые плато и ветровая эрозия. Катастрофические наводнения. Особенности населения и хозяйства. Самая многонаселенная стра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на мира: пути решения демографической проблемы. Культура риса и сои. Шелководство. Современное экономическое развитие Китая. Монголия — страна потомков Чингисхана.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Япония и страны на Корейском полуострове. Гео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графическое положение Японии: от тропиков до уме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ренных широт. Островная изоляция страны. Высокая сейсмичность и ее проявления, цунами. Культ приро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ды и особенности национального сознания. Особен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ности размещения населения. Передовой уровень хо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зяйства и отрасли специализации Японии. Корея — один полуостров, две страны.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Южная Азия. Географическое положение региона: от высочайших гор до берегов Индийского океана. Гималаи и их образование. Муссоны и их влияние на 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природу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и хозяйство Индии. Инд и Ганг — две глав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ные реки Южной Азии. Древняя культура Инд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ии и ее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связь с природой. Горные королевства Непал и Бутан. Бангладеш: особенности географического положения.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Юго-Восточная Азия. Географическое положение: «влажный угол» материка. Обилие осадков и буйство растительности. Постоянно влажные и переменно-влажные леса. Индокитай — между двумя великими цивилизациями. Индонезия и Филиппины — стра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ны-архипелаги. Интенсивное индустриальное разви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тие стран, «восточноазиатские драконы».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Обобщение знаний о Евразии. Разнообразие физи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ко-географического положения и природы стран материка. Самые крупные и наиболее значимые при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родные объекты. Климатические пояса. Неравно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мерность размещения населения. Расовый, наци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ональный и религиозный состав населения. Регионы.</w:t>
      </w:r>
    </w:p>
    <w:p w:rsidR="008754E1" w:rsidRPr="00DB6F4B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Практические работы. 1.*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Описание географического по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ложения Евразии.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2.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Составление маршрута морского путе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шествия с архипелага Шпицберген в Хельсинки с нанесе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нием на карту основных проливов, заливов, островов и по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луостровов.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3.*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Описание климатической диаграммы горо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да и выявление основных факторов формирования морско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го климата (на примере Лондона).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4.*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Составление по кар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там атласа и дополнительным источникам информации комплексной характеристики одной из стран (на примере Средней Европы).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5.*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Подготовка краткого туристического проспекта и карты «Достопримечательности страны» (на примере Италии).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6.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Обозначение на контурной карте стран, расположенных в пределах одного речного бассейна, и составление маршрута речного путешествия (на примере путешествия по Дунаю).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7.*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Сравнительная характеристика природы и хозяйства сухих и влажных субтропиков (на примере стран Закавказья).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8.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Нанесение на контурную карту месторождений полезных ископаемых (на примере стран Юго-Западной Азии).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9.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Составление краткой харак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теристики рекреационных ресурсов региона и нанесение на карту крупных рекреационных районов (на примере стран Балтии или Южной Европы).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10.*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Составление характерис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тики одного из типов климата и нанесение на карту основ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ных факторов его формирования (на примере муссонного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  <w:t xml:space="preserve">климата полуострова Индостан).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11.*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  <w:t xml:space="preserve">Анализ размещения населения по территории страны (на примере Китая).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12.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  <w:t>На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  <w:softHyphen/>
        <w:t>несение на контурную карту самых крупных и наиболее значимых природных объектов Евразии.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 xml:space="preserve">Тема 3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АФРИКА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Особенности географического положения материка и их влияние на ее природу. Регионы Африки.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Северная Африка. Географическое положение ре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гиона. Страны Магриба — африканское Средиземно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морье. Арабский Запад. Жаркий и сухой климат. Сахара — крупнейшая пустыня планеты. Тропиче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ские пустыни: песчаные, каменистые, соляные. До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лина Нила — уникальный плодородный оазис. Куль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тура финиковой пальмы. Земледелие на оазисах. Полезные ископаемые: нефть, природный газ и фос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фориты.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Западная и Центральная Африка. Влияние релье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фа и климата на формирование природных зон экваториального и субэкваториального поясов. Реки и озера. Зона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Сахеля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. Опустынивание. Зависимость хозяйственной деятельности населения от условий увлажнения. Бассейн Конго — лесное сердце конти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нента. Обезлесение и его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lastRenderedPageBreak/>
        <w:t>причины. Этническое разно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образие стран региона. Особенности современного хо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зяйства: добыча полезных ископаемых и плантации тропических культур. Народы негроидной расы: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фуль-бе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, хауса, пигмеи.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Восточная Африка. Особенности географического положения: вдоль побережья Индийского океана. Ве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ликие Африканские разломы: нагорья, плоскогорья и озера.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Рифтовая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зона. Саванны и редколесья. Сафари и национальные парки. Эфиопия— 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ро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дина сельско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хозяйственных культур. Арабское влияние на побе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режье Индийского океана. Народы банту и суахили. Кения и Танзания. Мадагаскар — крупнейший ост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ров у берегов Африки.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Южная Африка. Особенности географического по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ложения стран региона. Различия восточных и запад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ных побережий. Влияние холодных течений и пус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тыня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Намиб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(дюны и вельвичия). Пески Калахари внутренние дельты. Река Замбези и водопад Вик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ария. Южно-Африканская Республика: сложный 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-«</w:t>
      </w:r>
      <w:proofErr w:type="spellStart"/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циональный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состав, особенности экономического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звития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. Горнодобывающая промышленность: руды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гных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металлов, алмазы, золото. Обобщение знаний об Африке. Самые крупные и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|ваиболее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значимые природные объекты материка,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пиматические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пояса и типы климата. Модель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гео-афической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зональности и 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симметричное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располо-ние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зон относительно экватора. 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Колониальное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про-лое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и современная политическая карта.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Колониаль-й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тип структуры хозяйства: порты, районы добычи „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лезных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ископаемых, плантационное сельское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хо-гаство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. Нищета, голод, неграмотность.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Практические работы. 1*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Географическое положение и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енности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природы Африки. Определение крайних точек материка и его протяженности с севера на юг и с запада на Восток.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2.*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Нанесение на контурную карту наиболее значи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мых природных объектов материка.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3.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Нанесение на кон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турную карту ареала проживания народов (на примере ара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бов).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4.*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Изучение хозяйства отдельных стран или регионов материка (по выбору).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>Тема 4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АМЕРИКА - НОВЫЙ СВЕТ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Америка — одна часть света, два материка. Особенности географического положения и природы Северной и Южной Америки.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Канада. Особенности географического положения. Канадский Арктический архипелаг. «Холодное дыха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ние Арктики» и сдвиг природно-хозяйственных зон на юг. Арктический и субарктический климат.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Гудз</w:t>
      </w:r>
      <w:proofErr w:type="gram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-</w:t>
      </w:r>
      <w:proofErr w:type="gram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. нов залив — «ледяной мешок». Гранитные скалы по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луострова Лабрадор. Кристаллический щит и обилие полезных ископаемых. Материковое оледенение, его влияние на природу и хозяйство страны. Великие озе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ра и река Святого Лаврентия. Североамериканская тайга и степные провинции. Особенности населения и хозяйства Канады. Гренландия — самый большой остров на Земле.</w:t>
      </w:r>
      <w:r w:rsidRPr="006F15E9"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Соединенные Штаты Америки. Государственное устройство. Географическое положение: от Атланти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ки до Тихого океана. Особенности природы страны: горный Запад и равнинный Восток. Меридиональная зональность. Миссисипи — «американская Волга». Национальные парки.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Состав населения страны: «плавильный котел наций» и коренные жители США. Образ жизни современных американцев. США — крупнейшая эко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номическая держава мира. Зависимость хозяйствен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ной деятельности населения от природных условий страны. Региональные различия в размещении насе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ления и хозяйства.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Северо-Восток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США: район пер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вых переселенцев. «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Супергород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» Нью-Йорк. Родина небоскребов Чикаго. Вашингтон — столица США. Полуостров Флорида — тропический рай и космо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дром. Калифорния — самый населенный и развитый штат. Города Тихоокеанского побережья: Лос-Андже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лес, Сан-Франциско.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Центральная Америка и Вест-Индия. Особеннос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ти географического положения стран региона. Пере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шеек между океанами и Панамский канал. Мекси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канское нагорье и суккуленты. Жаркий и сухой кли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мат внутренних нагорий. Наследие древних культур. Мехико — один из крупнейших городов мира. Тропи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ческие циклоны Карибского моря. Вест-Индия: Боль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шие и Малые Антильские острова.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Бразилия. Крупнейшая страна Южной Америки. Река Амазонка — самая полноводная река Земли. Амазонская сельва. Минеральные богатства Бразиль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ского плоскогорья. Особенности современного хозяй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ства страны. Архитектура. Бразилиа — столица стра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ны. Рио-де-Жанейро — город карнавалов.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Андские страны. Состав региона. Горная цепь Анд — ось развития региона. Сложность геологиче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ской истории и богатство полезными ископаемыми: нефть Эквадора и Венесуэлы, олово Боливии и медь Чили, драгоценные металлы.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Льянос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— саванны бас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 xml:space="preserve">сейна Ориноко. Водопад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Анхель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. Высотная пояс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ность:  от сельвы до ледников. Приокеаническая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пустыня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Атакама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. Высокогорное озеро Титикака и доколумбовые цивилизации Анд.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Лаплатские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 страны. Положение в субтропических и умеренных широтах. Пампа и </w:t>
      </w:r>
      <w:proofErr w:type="spellStart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Патагония</w:t>
      </w:r>
      <w:proofErr w:type="spellEnd"/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. Река Па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рана и гидростроительство. Крайний юг материка: фьорды и острова. Население и хозяйство стран.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Обобщение знаний о Северной и Южной Амери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ке. Одна часть света — два материка. Латинская Америка — бывшие колонии Испании и Португалии. Кордильеры и Анды — общая ось материков. Панаме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риканское шоссе. Самые крупные и наиболее значи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мые природные объекты Америки. Уникальный расо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вый состав стран Америки: смешение европеоидной, монголоидной и негроидной рас.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Практические работы. 1.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Нанесение на контурную карту важнейших природных объектов Северной Америки.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2.*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Изучение региональных различий в природе и хозяйстве страны (на примере США).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3.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Описание географического положения Южной Америки.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4.*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 xml:space="preserve">Составление комплексной характеристики реки (на примере Амазонки или Параны).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5.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Составление схемы высотной поясности (на примере Эк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ваториальных Анд).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>Тема 5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АВСТРАЛИЯ И ОКЕАНИЯ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lastRenderedPageBreak/>
        <w:t>Австралия — страна-материк. Сухопутные мосты с Евразией и Тасманией. Большой Водораздельный хребет и его влияние на природу страны. Пустыни Центральной Австралии. Озеро Эйр и пересыхающие реки (крики). Минеральные богатства Западной Австралии. Уникальный животный и растительный мир, эндемики. Аборигены и иммигранты. Особен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ности хозяйства страны.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Океания. Происхождение островов и общие черты природы. Коралловые рифы, атоллы и лагуны. «По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корители Тихого океана». Полинезия, Микронезия, Меланезия. Натуральное хозяйство и ядерные испы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тания. Особенности природы и хозяйственного ис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пользования Тихого океана.</w:t>
      </w:r>
    </w:p>
    <w:p w:rsidR="008754E1" w:rsidRPr="006F15E9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Практические работы. 1.* 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Выявление влияния рельефа на климат материка (на примере Большого Водораздельно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  <w:t xml:space="preserve">го хребта и Центральной Австралии). </w:t>
      </w: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2.*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  <w:t>Составление гео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  <w:softHyphen/>
        <w:t>графического описания острова (на примере одного из ост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  <w:softHyphen/>
        <w:t>ровов Новой Зеландии).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>Тема 6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>ПОЛЯРНЫЕ ОБЛАСТИ ЗЕМЛИ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Общие черты природы полярных областей Земли. История исследования и освоения.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Арктика. Особенности географического положе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ния, природы и хозяйственного освоения Северного Ледовитого океана и сухопутной части Арктики.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Антарктика и Антарктида. Ледниковый покров и строение материка. Антарктические оазисы и птичьи базары. Полюс холода планеты. Шельфовые ледники и айсберги.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val="ru-RU" w:eastAsia="ru-RU" w:bidi="ar-SA"/>
        </w:rPr>
        <w:t xml:space="preserve">Практическая работа.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  <w:t>* Составление краткой характерис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val="ru-RU" w:eastAsia="ru-RU" w:bidi="ar-SA"/>
        </w:rPr>
        <w:softHyphen/>
        <w:t>тики Северного Ледовитого океана.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  <w:t>Раздел III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ru-RU" w:eastAsia="ru-RU" w:bidi="ar-SA"/>
        </w:rPr>
        <w:t>Человек и планета: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ru-RU" w:eastAsia="ru-RU" w:bidi="ar-SA"/>
        </w:rPr>
        <w:t xml:space="preserve">история взаимоотношений </w:t>
      </w: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val="ru-RU" w:eastAsia="ru-RU" w:bidi="ar-SA"/>
        </w:rPr>
        <w:t xml:space="preserve">(3 </w:t>
      </w:r>
      <w:r>
        <w:rPr>
          <w:rFonts w:ascii="Calibri" w:hAnsi="Calibri" w:cs="Calibri"/>
          <w:i/>
          <w:iCs/>
          <w:color w:val="000000"/>
          <w:sz w:val="20"/>
          <w:szCs w:val="20"/>
          <w:lang w:val="ru-RU" w:eastAsia="ru-RU" w:bidi="ar-SA"/>
        </w:rPr>
        <w:t>ч)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История изменения природы Земли человеком. Воздействие первобытных людей на природу, исполь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зование огня. Древнее земледелие и его негативные последствия. Результаты взаимодействия человека на различные оболочки Земли. Изменение человеком природы материков.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Прошлое и будущее Земли. Образование планеты и земных оболочек. Эпохи горообразования и леднико</w:t>
      </w: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softHyphen/>
        <w:t>вые периоды. Будущее нашей планеты и человечества.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val="ru-RU" w:eastAsia="ru-RU" w:bidi="ar-SA"/>
        </w:rPr>
        <w:t>Резервное время — 2 ч.</w:t>
      </w: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val="ru-RU"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 w:bidi="ar-SA"/>
        </w:rPr>
      </w:pPr>
    </w:p>
    <w:p w:rsidR="008754E1" w:rsidRPr="00191B16" w:rsidRDefault="008754E1" w:rsidP="008754E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 w:bidi="ar-SA"/>
        </w:rPr>
      </w:pPr>
    </w:p>
    <w:p w:rsidR="001202C9" w:rsidRDefault="001202C9"/>
    <w:sectPr w:rsidR="001202C9" w:rsidSect="00432764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6EE"/>
    <w:multiLevelType w:val="hybridMultilevel"/>
    <w:tmpl w:val="43B02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F444A"/>
    <w:multiLevelType w:val="hybridMultilevel"/>
    <w:tmpl w:val="968E6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A25A16"/>
    <w:multiLevelType w:val="hybridMultilevel"/>
    <w:tmpl w:val="AE603C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A6842"/>
    <w:multiLevelType w:val="hybridMultilevel"/>
    <w:tmpl w:val="FA24EA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BB6C1C"/>
    <w:multiLevelType w:val="hybridMultilevel"/>
    <w:tmpl w:val="76B0C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A24A07"/>
    <w:multiLevelType w:val="hybridMultilevel"/>
    <w:tmpl w:val="8924C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EC4B12"/>
    <w:multiLevelType w:val="hybridMultilevel"/>
    <w:tmpl w:val="4DA2BC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0426377"/>
    <w:multiLevelType w:val="hybridMultilevel"/>
    <w:tmpl w:val="434E5C4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D5F6B78"/>
    <w:multiLevelType w:val="hybridMultilevel"/>
    <w:tmpl w:val="30C6A03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F4146A4"/>
    <w:multiLevelType w:val="hybridMultilevel"/>
    <w:tmpl w:val="22A0D7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3859ED"/>
    <w:multiLevelType w:val="hybridMultilevel"/>
    <w:tmpl w:val="A93AA2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54E1"/>
    <w:rsid w:val="00114645"/>
    <w:rsid w:val="001202C9"/>
    <w:rsid w:val="003C5609"/>
    <w:rsid w:val="00432764"/>
    <w:rsid w:val="008754E1"/>
    <w:rsid w:val="00AA6E27"/>
    <w:rsid w:val="00C20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4E1"/>
    <w:pPr>
      <w:spacing w:line="252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8754E1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4E1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54E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54E1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54E1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54E1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54E1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54E1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54E1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54E1"/>
    <w:rPr>
      <w:rFonts w:asciiTheme="majorHAnsi" w:eastAsiaTheme="majorEastAsia" w:hAnsiTheme="majorHAnsi" w:cstheme="majorBidi"/>
      <w:caps/>
      <w:color w:val="632423" w:themeColor="accent2" w:themeShade="80"/>
      <w:spacing w:val="20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8754E1"/>
    <w:rPr>
      <w:rFonts w:asciiTheme="majorHAnsi" w:eastAsiaTheme="majorEastAsia" w:hAnsiTheme="majorHAnsi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8754E1"/>
    <w:rPr>
      <w:rFonts w:asciiTheme="majorHAnsi" w:eastAsiaTheme="majorEastAsia" w:hAnsiTheme="majorHAnsi" w:cstheme="majorBidi"/>
      <w:caps/>
      <w:color w:val="622423" w:themeColor="accent2" w:themeShade="7F"/>
      <w:sz w:val="24"/>
      <w:szCs w:val="24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8754E1"/>
    <w:rPr>
      <w:rFonts w:asciiTheme="majorHAnsi" w:eastAsiaTheme="majorEastAsia" w:hAnsiTheme="majorHAnsi" w:cstheme="majorBidi"/>
      <w:caps/>
      <w:color w:val="622423" w:themeColor="accent2" w:themeShade="7F"/>
      <w:spacing w:val="10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8754E1"/>
    <w:rPr>
      <w:rFonts w:asciiTheme="majorHAnsi" w:eastAsiaTheme="majorEastAsia" w:hAnsiTheme="majorHAnsi" w:cstheme="majorBidi"/>
      <w:caps/>
      <w:color w:val="622423" w:themeColor="accent2" w:themeShade="7F"/>
      <w:spacing w:val="10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8754E1"/>
    <w:rPr>
      <w:rFonts w:asciiTheme="majorHAnsi" w:eastAsiaTheme="majorEastAsia" w:hAnsiTheme="majorHAnsi" w:cstheme="majorBidi"/>
      <w:caps/>
      <w:color w:val="943634" w:themeColor="accent2" w:themeShade="BF"/>
      <w:spacing w:val="1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8754E1"/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8754E1"/>
    <w:rPr>
      <w:rFonts w:asciiTheme="majorHAnsi" w:eastAsiaTheme="majorEastAsia" w:hAnsiTheme="majorHAnsi" w:cstheme="majorBidi"/>
      <w:caps/>
      <w:spacing w:val="10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8754E1"/>
    <w:rPr>
      <w:rFonts w:asciiTheme="majorHAnsi" w:eastAsiaTheme="majorEastAsia" w:hAnsiTheme="majorHAnsi" w:cstheme="majorBidi"/>
      <w:i/>
      <w:iCs/>
      <w:caps/>
      <w:spacing w:val="10"/>
      <w:sz w:val="20"/>
      <w:szCs w:val="20"/>
      <w:lang w:val="en-US" w:bidi="en-US"/>
    </w:rPr>
  </w:style>
  <w:style w:type="table" w:styleId="a3">
    <w:name w:val="Table Grid"/>
    <w:basedOn w:val="a1"/>
    <w:uiPriority w:val="59"/>
    <w:rsid w:val="008754E1"/>
    <w:pPr>
      <w:spacing w:after="0" w:line="240" w:lineRule="auto"/>
      <w:ind w:firstLine="360"/>
    </w:pPr>
    <w:rPr>
      <w:rFonts w:asciiTheme="majorHAnsi" w:eastAsiaTheme="minorEastAsia" w:hAnsiTheme="majorHAnsi" w:cstheme="majorBidi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link w:val="a5"/>
    <w:uiPriority w:val="1"/>
    <w:qFormat/>
    <w:rsid w:val="008754E1"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rsid w:val="008754E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7">
    <w:name w:val="Название Знак"/>
    <w:basedOn w:val="a0"/>
    <w:link w:val="a6"/>
    <w:uiPriority w:val="10"/>
    <w:rsid w:val="008754E1"/>
    <w:rPr>
      <w:rFonts w:asciiTheme="majorHAnsi" w:eastAsiaTheme="majorEastAsia" w:hAnsiTheme="majorHAnsi" w:cstheme="majorBidi"/>
      <w:caps/>
      <w:color w:val="632423" w:themeColor="accent2" w:themeShade="80"/>
      <w:spacing w:val="50"/>
      <w:sz w:val="44"/>
      <w:szCs w:val="44"/>
      <w:lang w:val="en-US" w:bidi="en-US"/>
    </w:rPr>
  </w:style>
  <w:style w:type="paragraph" w:styleId="a8">
    <w:name w:val="Subtitle"/>
    <w:basedOn w:val="a"/>
    <w:next w:val="a"/>
    <w:link w:val="a9"/>
    <w:uiPriority w:val="11"/>
    <w:qFormat/>
    <w:rsid w:val="008754E1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9">
    <w:name w:val="Подзаголовок Знак"/>
    <w:basedOn w:val="a0"/>
    <w:link w:val="a8"/>
    <w:uiPriority w:val="11"/>
    <w:rsid w:val="008754E1"/>
    <w:rPr>
      <w:rFonts w:asciiTheme="majorHAnsi" w:eastAsiaTheme="majorEastAsia" w:hAnsiTheme="majorHAnsi" w:cstheme="majorBidi"/>
      <w:caps/>
      <w:spacing w:val="20"/>
      <w:sz w:val="18"/>
      <w:szCs w:val="18"/>
      <w:lang w:val="en-US" w:bidi="en-US"/>
    </w:rPr>
  </w:style>
  <w:style w:type="character" w:styleId="aa">
    <w:name w:val="Strong"/>
    <w:uiPriority w:val="22"/>
    <w:qFormat/>
    <w:rsid w:val="008754E1"/>
    <w:rPr>
      <w:b/>
      <w:bCs/>
      <w:color w:val="943634" w:themeColor="accent2" w:themeShade="BF"/>
      <w:spacing w:val="5"/>
    </w:rPr>
  </w:style>
  <w:style w:type="character" w:styleId="ab">
    <w:name w:val="Emphasis"/>
    <w:uiPriority w:val="20"/>
    <w:qFormat/>
    <w:rsid w:val="008754E1"/>
    <w:rPr>
      <w:caps/>
      <w:spacing w:val="5"/>
      <w:sz w:val="20"/>
      <w:szCs w:val="20"/>
    </w:rPr>
  </w:style>
  <w:style w:type="paragraph" w:styleId="ac">
    <w:name w:val="List Paragraph"/>
    <w:basedOn w:val="a"/>
    <w:uiPriority w:val="34"/>
    <w:qFormat/>
    <w:rsid w:val="008754E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754E1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754E1"/>
    <w:rPr>
      <w:rFonts w:asciiTheme="majorHAnsi" w:eastAsiaTheme="majorEastAsia" w:hAnsiTheme="majorHAnsi" w:cstheme="majorBidi"/>
      <w:i/>
      <w:iCs/>
      <w:lang w:val="en-US" w:bidi="en-US"/>
    </w:rPr>
  </w:style>
  <w:style w:type="paragraph" w:styleId="ad">
    <w:name w:val="Intense Quote"/>
    <w:basedOn w:val="a"/>
    <w:next w:val="a"/>
    <w:link w:val="ae"/>
    <w:uiPriority w:val="30"/>
    <w:qFormat/>
    <w:rsid w:val="008754E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8754E1"/>
    <w:rPr>
      <w:rFonts w:asciiTheme="majorHAnsi" w:eastAsiaTheme="majorEastAsia" w:hAnsiTheme="majorHAnsi" w:cstheme="majorBidi"/>
      <w:caps/>
      <w:color w:val="622423" w:themeColor="accent2" w:themeShade="7F"/>
      <w:spacing w:val="5"/>
      <w:sz w:val="20"/>
      <w:szCs w:val="20"/>
      <w:lang w:val="en-US" w:bidi="en-US"/>
    </w:rPr>
  </w:style>
  <w:style w:type="character" w:styleId="af">
    <w:name w:val="Subtle Emphasis"/>
    <w:uiPriority w:val="19"/>
    <w:qFormat/>
    <w:rsid w:val="008754E1"/>
    <w:rPr>
      <w:i/>
      <w:iCs/>
    </w:rPr>
  </w:style>
  <w:style w:type="character" w:styleId="af0">
    <w:name w:val="Intense Emphasis"/>
    <w:uiPriority w:val="21"/>
    <w:qFormat/>
    <w:rsid w:val="008754E1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8754E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8754E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8754E1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8754E1"/>
    <w:pPr>
      <w:outlineLvl w:val="9"/>
    </w:pPr>
  </w:style>
  <w:style w:type="paragraph" w:styleId="af5">
    <w:name w:val="caption"/>
    <w:basedOn w:val="a"/>
    <w:next w:val="a"/>
    <w:uiPriority w:val="35"/>
    <w:semiHidden/>
    <w:unhideWhenUsed/>
    <w:qFormat/>
    <w:rsid w:val="008754E1"/>
    <w:rPr>
      <w:caps/>
      <w:spacing w:val="10"/>
      <w:sz w:val="18"/>
      <w:szCs w:val="18"/>
    </w:rPr>
  </w:style>
  <w:style w:type="character" w:customStyle="1" w:styleId="a5">
    <w:name w:val="Без интервала Знак"/>
    <w:basedOn w:val="a0"/>
    <w:link w:val="a4"/>
    <w:uiPriority w:val="1"/>
    <w:rsid w:val="008754E1"/>
    <w:rPr>
      <w:rFonts w:asciiTheme="majorHAnsi" w:eastAsiaTheme="majorEastAsia" w:hAnsiTheme="majorHAnsi" w:cstheme="majorBidi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9237</Words>
  <Characters>52654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2011-09-28T17:17:00Z</cp:lastPrinted>
  <dcterms:created xsi:type="dcterms:W3CDTF">2010-10-03T14:50:00Z</dcterms:created>
  <dcterms:modified xsi:type="dcterms:W3CDTF">2011-09-28T17:19:00Z</dcterms:modified>
</cp:coreProperties>
</file>